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Default="00160FC3" w:rsidP="00160FC3">
      <w:pPr>
        <w:jc w:val="center"/>
        <w:rPr>
          <w:b/>
          <w:u w:val="double"/>
          <w:lang w:val="it-IT"/>
        </w:rPr>
      </w:pPr>
      <w:r w:rsidRPr="00160FC3">
        <w:rPr>
          <w:b/>
          <w:u w:val="double"/>
          <w:lang w:val="it-IT"/>
        </w:rPr>
        <w:t>IL FUTURO – USI PRINCIPALI</w:t>
      </w:r>
    </w:p>
    <w:p w:rsidR="00160FC3" w:rsidRPr="00160FC3" w:rsidRDefault="00160FC3" w:rsidP="00160FC3">
      <w:pPr>
        <w:jc w:val="center"/>
        <w:rPr>
          <w:b/>
          <w:u w:val="double"/>
          <w:lang w:val="it-IT"/>
        </w:rPr>
      </w:pPr>
    </w:p>
    <w:p w:rsidR="00160FC3" w:rsidRDefault="00160FC3">
      <w:pPr>
        <w:rPr>
          <w:lang w:val="it-IT"/>
        </w:rPr>
      </w:pPr>
    </w:p>
    <w:p w:rsidR="00160FC3" w:rsidRPr="00160FC3" w:rsidRDefault="00160FC3" w:rsidP="00160FC3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160FC3">
        <w:rPr>
          <w:b/>
          <w:lang w:val="it-IT"/>
        </w:rPr>
        <w:t>Esprimere l’intenzione di fare qualcosa</w:t>
      </w:r>
    </w:p>
    <w:p w:rsidR="00160FC3" w:rsidRDefault="00160FC3" w:rsidP="00160FC3">
      <w:pPr>
        <w:pStyle w:val="Paragrafoelenco"/>
        <w:rPr>
          <w:lang w:val="it-IT"/>
        </w:rPr>
      </w:pPr>
    </w:p>
    <w:p w:rsidR="00160FC3" w:rsidRDefault="00160FC3" w:rsidP="00160FC3">
      <w:pPr>
        <w:pStyle w:val="Paragrafoelenco"/>
        <w:rPr>
          <w:i/>
          <w:lang w:val="it-IT"/>
        </w:rPr>
      </w:pPr>
      <w:r w:rsidRPr="00160FC3">
        <w:rPr>
          <w:i/>
          <w:lang w:val="it-IT"/>
        </w:rPr>
        <w:t xml:space="preserve">Questa sera andrò a </w:t>
      </w:r>
      <w:r>
        <w:rPr>
          <w:i/>
          <w:lang w:val="it-IT"/>
        </w:rPr>
        <w:t>letto presto</w:t>
      </w:r>
    </w:p>
    <w:p w:rsidR="00160FC3" w:rsidRDefault="00160FC3" w:rsidP="00160FC3">
      <w:pPr>
        <w:pStyle w:val="Paragrafoelenco"/>
        <w:rPr>
          <w:i/>
          <w:lang w:val="it-IT"/>
        </w:rPr>
      </w:pPr>
    </w:p>
    <w:p w:rsidR="00160FC3" w:rsidRPr="00160FC3" w:rsidRDefault="00160FC3" w:rsidP="00160FC3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160FC3">
        <w:rPr>
          <w:b/>
          <w:lang w:val="it-IT"/>
        </w:rPr>
        <w:t>Fare previsioni</w:t>
      </w:r>
    </w:p>
    <w:p w:rsidR="00160FC3" w:rsidRDefault="00160FC3" w:rsidP="00160FC3">
      <w:pPr>
        <w:pStyle w:val="Paragrafoelenco"/>
        <w:rPr>
          <w:lang w:val="it-IT"/>
        </w:rPr>
      </w:pPr>
    </w:p>
    <w:p w:rsidR="00160FC3" w:rsidRDefault="00160FC3" w:rsidP="00160FC3">
      <w:pPr>
        <w:pStyle w:val="Paragrafoelenco"/>
        <w:rPr>
          <w:i/>
          <w:lang w:val="it-IT"/>
        </w:rPr>
      </w:pPr>
      <w:r w:rsidRPr="00160FC3">
        <w:rPr>
          <w:i/>
          <w:lang w:val="it-IT"/>
        </w:rPr>
        <w:t>Il tempo domani sarà brutto</w:t>
      </w:r>
    </w:p>
    <w:p w:rsidR="00160FC3" w:rsidRDefault="00160FC3" w:rsidP="00160FC3">
      <w:pPr>
        <w:pStyle w:val="Paragrafoelenco"/>
        <w:rPr>
          <w:i/>
          <w:lang w:val="it-IT"/>
        </w:rPr>
      </w:pPr>
    </w:p>
    <w:p w:rsidR="00160FC3" w:rsidRPr="00160FC3" w:rsidRDefault="00160FC3" w:rsidP="00160FC3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160FC3">
        <w:rPr>
          <w:b/>
          <w:lang w:val="it-IT"/>
        </w:rPr>
        <w:t>Fare una promessa</w:t>
      </w:r>
    </w:p>
    <w:p w:rsidR="00160FC3" w:rsidRDefault="00160FC3" w:rsidP="00160FC3">
      <w:pPr>
        <w:pStyle w:val="Paragrafoelenco"/>
        <w:rPr>
          <w:i/>
          <w:lang w:val="it-IT"/>
        </w:rPr>
      </w:pPr>
    </w:p>
    <w:p w:rsidR="00160FC3" w:rsidRDefault="00160FC3" w:rsidP="00160FC3">
      <w:pPr>
        <w:pStyle w:val="Paragrafoelenco"/>
        <w:rPr>
          <w:i/>
          <w:lang w:val="it-IT"/>
        </w:rPr>
      </w:pPr>
      <w:r w:rsidRPr="00160FC3">
        <w:rPr>
          <w:i/>
          <w:lang w:val="it-IT"/>
        </w:rPr>
        <w:t>Ti giuro che non ti lascerò mai</w:t>
      </w:r>
    </w:p>
    <w:p w:rsidR="00160FC3" w:rsidRDefault="00160FC3" w:rsidP="00160FC3">
      <w:pPr>
        <w:pStyle w:val="Paragrafoelenco"/>
        <w:rPr>
          <w:lang w:val="it-IT"/>
        </w:rPr>
      </w:pPr>
    </w:p>
    <w:p w:rsidR="00160FC3" w:rsidRPr="00160FC3" w:rsidRDefault="00160FC3" w:rsidP="00160FC3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160FC3">
        <w:rPr>
          <w:b/>
          <w:lang w:val="it-IT"/>
        </w:rPr>
        <w:t>Esprimere incertezza</w:t>
      </w:r>
    </w:p>
    <w:p w:rsidR="00160FC3" w:rsidRDefault="00160FC3" w:rsidP="00160FC3">
      <w:pPr>
        <w:pStyle w:val="Paragrafoelenco"/>
        <w:rPr>
          <w:lang w:val="it-IT"/>
        </w:rPr>
      </w:pPr>
    </w:p>
    <w:p w:rsidR="00160FC3" w:rsidRDefault="00160FC3" w:rsidP="00160FC3">
      <w:pPr>
        <w:pStyle w:val="Paragrafoelenco"/>
        <w:rPr>
          <w:i/>
          <w:lang w:val="it-IT"/>
        </w:rPr>
      </w:pPr>
      <w:r w:rsidRPr="00160FC3">
        <w:rPr>
          <w:i/>
          <w:lang w:val="it-IT"/>
        </w:rPr>
        <w:t>Forse ti scriverò</w:t>
      </w:r>
      <w:r>
        <w:rPr>
          <w:i/>
          <w:lang w:val="it-IT"/>
        </w:rPr>
        <w:t xml:space="preserve"> stasera</w:t>
      </w:r>
    </w:p>
    <w:p w:rsidR="00160FC3" w:rsidRDefault="00160FC3" w:rsidP="00160FC3">
      <w:pPr>
        <w:pStyle w:val="Paragrafoelenco"/>
        <w:rPr>
          <w:i/>
          <w:lang w:val="it-IT"/>
        </w:rPr>
      </w:pPr>
    </w:p>
    <w:p w:rsidR="00160FC3" w:rsidRPr="00160FC3" w:rsidRDefault="00160FC3" w:rsidP="00160FC3">
      <w:pPr>
        <w:pStyle w:val="Paragrafoelenco"/>
        <w:numPr>
          <w:ilvl w:val="0"/>
          <w:numId w:val="1"/>
        </w:numPr>
        <w:rPr>
          <w:b/>
          <w:lang w:val="it-IT"/>
        </w:rPr>
      </w:pPr>
      <w:bookmarkStart w:id="0" w:name="_GoBack"/>
      <w:r w:rsidRPr="00160FC3">
        <w:rPr>
          <w:b/>
          <w:lang w:val="it-IT"/>
        </w:rPr>
        <w:t>Fare un’ipotesi</w:t>
      </w:r>
    </w:p>
    <w:bookmarkEnd w:id="0"/>
    <w:p w:rsidR="00160FC3" w:rsidRDefault="00160FC3" w:rsidP="00160FC3">
      <w:pPr>
        <w:pStyle w:val="Paragrafoelenco"/>
        <w:rPr>
          <w:lang w:val="it-IT"/>
        </w:rPr>
      </w:pPr>
    </w:p>
    <w:p w:rsidR="00160FC3" w:rsidRPr="00160FC3" w:rsidRDefault="00160FC3" w:rsidP="00160FC3">
      <w:pPr>
        <w:pStyle w:val="Paragrafoelenco"/>
        <w:rPr>
          <w:i/>
          <w:lang w:val="it-IT"/>
        </w:rPr>
      </w:pPr>
      <w:r>
        <w:rPr>
          <w:i/>
          <w:lang w:val="it-IT"/>
        </w:rPr>
        <w:t>Oggi Marco non c’era a scuola. Sarà ammalato</w:t>
      </w:r>
    </w:p>
    <w:sectPr w:rsidR="00160FC3" w:rsidRPr="00160FC3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B0AA2"/>
    <w:multiLevelType w:val="hybridMultilevel"/>
    <w:tmpl w:val="3D647A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C3"/>
    <w:rsid w:val="00160FC3"/>
    <w:rsid w:val="00600ACF"/>
    <w:rsid w:val="00893054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5FD1C"/>
  <w15:chartTrackingRefBased/>
  <w15:docId w15:val="{10F468BD-5AAF-1A45-8CCA-6AB33D1E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  <w:style w:type="paragraph" w:styleId="Paragrafoelenco">
    <w:name w:val="List Paragraph"/>
    <w:basedOn w:val="Normale"/>
    <w:uiPriority w:val="34"/>
    <w:qFormat/>
    <w:rsid w:val="0016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2019-02-06T16:23:00Z</dcterms:created>
  <dcterms:modified xsi:type="dcterms:W3CDTF">2019-02-06T16:27:00Z</dcterms:modified>
</cp:coreProperties>
</file>