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9F" w:rsidRDefault="005F11BB">
      <w:pPr>
        <w:rPr>
          <w:lang w:val="fr-FR"/>
        </w:rPr>
      </w:pPr>
      <w:r>
        <w:rPr>
          <w:noProof/>
          <w:lang w:eastAsia="ru-RU"/>
        </w:rPr>
        <w:drawing>
          <wp:inline distT="0" distB="0" distL="0" distR="0">
            <wp:extent cx="5940425" cy="7578266"/>
            <wp:effectExtent l="19050" t="0" r="3175" b="0"/>
            <wp:docPr id="1" name="Рисунок 1" descr="Картинки по запросу метро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ро моск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BB" w:rsidRDefault="005F11BB">
      <w:pPr>
        <w:rPr>
          <w:lang w:val="fr-FR"/>
        </w:rPr>
      </w:pPr>
    </w:p>
    <w:p w:rsidR="005F11BB" w:rsidRDefault="005F11BB">
      <w:pPr>
        <w:rPr>
          <w:lang w:val="fr-FR"/>
        </w:rPr>
      </w:pPr>
    </w:p>
    <w:p w:rsidR="005F11BB" w:rsidRDefault="005F11BB">
      <w:pPr>
        <w:rPr>
          <w:lang w:val="fr-FR"/>
        </w:rPr>
      </w:pPr>
    </w:p>
    <w:p w:rsidR="005F11BB" w:rsidRDefault="005F11BB">
      <w:pPr>
        <w:rPr>
          <w:lang w:val="fr-FR"/>
        </w:rPr>
      </w:pPr>
    </w:p>
    <w:p w:rsidR="005F11BB" w:rsidRDefault="005F11BB">
      <w:pPr>
        <w:rPr>
          <w:lang w:val="fr-FR"/>
        </w:rPr>
      </w:pPr>
    </w:p>
    <w:p w:rsidR="005F11BB" w:rsidRPr="00720D00" w:rsidRDefault="005F11BB" w:rsidP="00720D0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00">
        <w:rPr>
          <w:rFonts w:ascii="Times New Roman" w:hAnsi="Times New Roman" w:cs="Times New Roman"/>
          <w:b/>
          <w:sz w:val="28"/>
          <w:szCs w:val="28"/>
        </w:rPr>
        <w:lastRenderedPageBreak/>
        <w:t>Метро Москвы</w:t>
      </w:r>
    </w:p>
    <w:p w:rsidR="00720D00" w:rsidRDefault="005F11BB" w:rsidP="00720D00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720D00">
        <w:rPr>
          <w:color w:val="222222"/>
          <w:sz w:val="28"/>
          <w:szCs w:val="28"/>
        </w:rPr>
        <w:t xml:space="preserve">Первая линия открылась 15 мая 1935 года </w:t>
      </w:r>
    </w:p>
    <w:p w:rsidR="00720D00" w:rsidRDefault="00720D00" w:rsidP="00720D00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Сейчас в московском метро </w:t>
      </w:r>
      <w:r w:rsidR="005F11BB" w:rsidRPr="00720D00">
        <w:rPr>
          <w:color w:val="222222"/>
          <w:sz w:val="28"/>
          <w:szCs w:val="28"/>
        </w:rPr>
        <w:t>15 линий</w:t>
      </w:r>
      <w:r>
        <w:rPr>
          <w:color w:val="222222"/>
          <w:sz w:val="28"/>
          <w:szCs w:val="28"/>
        </w:rPr>
        <w:t>, 230 станций, 48 станций – достопримечательности.</w:t>
      </w:r>
    </w:p>
    <w:p w:rsidR="00720D00" w:rsidRDefault="00720D00" w:rsidP="00720D00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Скоро в метро будет еще 55 станций.</w:t>
      </w:r>
    </w:p>
    <w:p w:rsidR="005F11BB" w:rsidRPr="00720D00" w:rsidRDefault="005F11BB" w:rsidP="00720D0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00">
        <w:rPr>
          <w:rFonts w:ascii="Times New Roman" w:hAnsi="Times New Roman" w:cs="Times New Roman"/>
          <w:b/>
          <w:sz w:val="28"/>
          <w:szCs w:val="28"/>
        </w:rPr>
        <w:t>Время работы</w:t>
      </w:r>
    </w:p>
    <w:p w:rsidR="005F11BB" w:rsidRPr="00720D00" w:rsidRDefault="005F11BB" w:rsidP="00720D00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20D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Московский метрополитен открыт для пассажиров с 5:30 до 1:00. Ровно в 1 час ночи останавливаются некоторые эскалаторы для входа и пересадки пассажиров, все станции работают только на выход</w:t>
      </w:r>
      <w:r w:rsidR="00720D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F11BB" w:rsidRPr="00720D00" w:rsidRDefault="005F11BB" w:rsidP="00720D00">
      <w:pPr>
        <w:spacing w:after="12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720D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Вай-Фай</w:t>
      </w:r>
      <w:proofErr w:type="spellEnd"/>
      <w:r w:rsidRPr="00720D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720D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Интнернет</w:t>
      </w:r>
      <w:proofErr w:type="spellEnd"/>
    </w:p>
    <w:p w:rsidR="005F11BB" w:rsidRPr="00720D00" w:rsidRDefault="005F11BB" w:rsidP="00720D0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метро вы можете пользоваться бесплатной сетью </w:t>
      </w:r>
      <w:proofErr w:type="spellStart"/>
      <w:r w:rsidRPr="00720D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Вай-Фай</w:t>
      </w:r>
      <w:proofErr w:type="spellEnd"/>
      <w:r w:rsidRPr="00720D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звонить по телефону и пользоваться мобильным интернетом. Кроме того, в поездах вы можете зарядить телефон.</w:t>
      </w:r>
    </w:p>
    <w:p w:rsidR="005F11BB" w:rsidRPr="00720D00" w:rsidRDefault="005F11BB" w:rsidP="00720D0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0D00">
        <w:rPr>
          <w:rFonts w:ascii="Times New Roman" w:hAnsi="Times New Roman" w:cs="Times New Roman"/>
          <w:b/>
          <w:sz w:val="28"/>
          <w:szCs w:val="28"/>
        </w:rPr>
        <w:t>Полезное</w:t>
      </w:r>
      <w:r w:rsidRPr="00720D00">
        <w:rPr>
          <w:rFonts w:ascii="Times New Roman" w:hAnsi="Times New Roman" w:cs="Times New Roman"/>
          <w:sz w:val="28"/>
          <w:szCs w:val="28"/>
        </w:rPr>
        <w:t xml:space="preserve">:  </w:t>
      </w:r>
      <w:r w:rsidRPr="005F1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Схема метро Москвы — </w:t>
      </w:r>
      <w:proofErr w:type="spellStart"/>
      <w:r w:rsidRPr="005F1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Яндекс</w:t>
      </w:r>
      <w:proofErr w:type="gramStart"/>
      <w:r w:rsidRPr="005F1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1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етро</w:t>
      </w:r>
      <w:proofErr w:type="spellEnd"/>
      <w:r w:rsidRPr="00720D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0D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Яндекс.Транспорт</w:t>
      </w:r>
      <w:proofErr w:type="spellEnd"/>
      <w:r w:rsidRPr="00720D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(там вы сможете проложить маршрут), станции объявляют по-английски и по-русски</w:t>
      </w:r>
    </w:p>
    <w:p w:rsidR="005F11BB" w:rsidRPr="00720D00" w:rsidRDefault="005F11BB" w:rsidP="00720D0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D00">
        <w:rPr>
          <w:rFonts w:ascii="Times New Roman" w:hAnsi="Times New Roman" w:cs="Times New Roman"/>
          <w:b/>
          <w:sz w:val="28"/>
          <w:szCs w:val="28"/>
        </w:rPr>
        <w:t>Купить билет</w:t>
      </w:r>
    </w:p>
    <w:p w:rsidR="005F11BB" w:rsidRPr="00720D00" w:rsidRDefault="005F11BB" w:rsidP="00720D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20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5465" cy="975360"/>
            <wp:effectExtent l="19050" t="0" r="0" b="0"/>
            <wp:docPr id="4" name="Рисунок 4" descr="https://www.mosmetro.ru/upload/iblock/7a5/7a5f35668e32cfef39425dd2c5f27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smetro.ru/upload/iblock/7a5/7a5f35668e32cfef39425dd2c5f271e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6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00" w:rsidRDefault="005F11BB" w:rsidP="0072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 действует на всей территории Москвы</w:t>
      </w:r>
      <w:r w:rsidR="007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можете ездить на всех видах транспорта.</w:t>
      </w:r>
    </w:p>
    <w:p w:rsidR="005F11BB" w:rsidRPr="005F11BB" w:rsidRDefault="005F11BB" w:rsidP="0072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билета «Е</w:t>
      </w:r>
      <w:r w:rsidR="007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диный» на 1–2 поездки — 5 дней. </w:t>
      </w:r>
      <w:r w:rsidRPr="005F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билета «Единый» на 60 поездок — 45 дней со дня продажи.</w:t>
      </w:r>
    </w:p>
    <w:p w:rsidR="005F11BB" w:rsidRPr="00720D00" w:rsidRDefault="005F11BB" w:rsidP="00720D00">
      <w:pPr>
        <w:pStyle w:val="2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0D00">
        <w:rPr>
          <w:rFonts w:ascii="Times New Roman" w:hAnsi="Times New Roman" w:cs="Times New Roman"/>
          <w:color w:val="000000"/>
          <w:sz w:val="28"/>
          <w:szCs w:val="28"/>
        </w:rPr>
        <w:t>С лимитом поездок</w:t>
      </w:r>
    </w:p>
    <w:p w:rsidR="005F11BB" w:rsidRPr="00720D00" w:rsidRDefault="005F11BB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>Билет «Единый» с лимитом на 1 и 2 поездки де</w:t>
      </w:r>
      <w:r w:rsidR="00CE65C0">
        <w:rPr>
          <w:color w:val="000000"/>
          <w:sz w:val="28"/>
          <w:szCs w:val="28"/>
        </w:rPr>
        <w:t>йствует 5 дней</w:t>
      </w:r>
      <w:r w:rsidRPr="00720D00">
        <w:rPr>
          <w:color w:val="000000"/>
          <w:sz w:val="28"/>
          <w:szCs w:val="28"/>
        </w:rPr>
        <w:t>.</w:t>
      </w:r>
      <w:r w:rsidR="00CE65C0">
        <w:rPr>
          <w:color w:val="000000"/>
          <w:sz w:val="28"/>
          <w:szCs w:val="28"/>
        </w:rPr>
        <w:t xml:space="preserve"> </w:t>
      </w:r>
      <w:r w:rsidRPr="00720D00">
        <w:rPr>
          <w:color w:val="000000"/>
          <w:sz w:val="28"/>
          <w:szCs w:val="28"/>
        </w:rPr>
        <w:t>Билеты на 60 поездок действуют 45 дней и реализуются только на карте </w:t>
      </w:r>
      <w:hyperlink r:id="rId7" w:history="1">
        <w:r w:rsidRPr="00720D00">
          <w:rPr>
            <w:rStyle w:val="a5"/>
            <w:color w:val="000000"/>
            <w:sz w:val="28"/>
            <w:szCs w:val="28"/>
          </w:rPr>
          <w:t>«Тройка»</w:t>
        </w:r>
      </w:hyperlink>
      <w:r w:rsidRPr="00720D00">
        <w:rPr>
          <w:color w:val="000000"/>
          <w:sz w:val="28"/>
          <w:szCs w:val="28"/>
        </w:rPr>
        <w:t>.</w:t>
      </w:r>
      <w:r w:rsidR="00720D00">
        <w:rPr>
          <w:color w:val="000000"/>
          <w:sz w:val="28"/>
          <w:szCs w:val="28"/>
        </w:rPr>
        <w:t xml:space="preserve"> Карту вы можете купить в киоске. Она стоит 50 р.</w:t>
      </w:r>
    </w:p>
    <w:p w:rsidR="005F11BB" w:rsidRPr="00720D00" w:rsidRDefault="005F11BB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 xml:space="preserve">1 поездка стоит 55 </w:t>
      </w:r>
      <w:proofErr w:type="spellStart"/>
      <w:proofErr w:type="gramStart"/>
      <w:r w:rsidRPr="00720D00">
        <w:rPr>
          <w:color w:val="000000"/>
          <w:sz w:val="28"/>
          <w:szCs w:val="28"/>
        </w:rPr>
        <w:t>р</w:t>
      </w:r>
      <w:proofErr w:type="spellEnd"/>
      <w:proofErr w:type="gramEnd"/>
    </w:p>
    <w:p w:rsidR="005F11BB" w:rsidRPr="00720D00" w:rsidRDefault="005F11BB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 xml:space="preserve">2 поездки стоят 110 </w:t>
      </w:r>
      <w:proofErr w:type="spellStart"/>
      <w:proofErr w:type="gramStart"/>
      <w:r w:rsidRPr="00720D00">
        <w:rPr>
          <w:color w:val="000000"/>
          <w:sz w:val="28"/>
          <w:szCs w:val="28"/>
        </w:rPr>
        <w:t>р</w:t>
      </w:r>
      <w:proofErr w:type="spellEnd"/>
      <w:proofErr w:type="gramEnd"/>
    </w:p>
    <w:p w:rsidR="005F11BB" w:rsidRPr="00720D00" w:rsidRDefault="005F11BB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>60 поездок стоят 1900р</w:t>
      </w:r>
    </w:p>
    <w:p w:rsidR="005F11BB" w:rsidRPr="00720D00" w:rsidRDefault="005F11BB" w:rsidP="00720D00">
      <w:pPr>
        <w:pStyle w:val="2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0D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лимита поездок</w:t>
      </w:r>
    </w:p>
    <w:p w:rsidR="005F11BB" w:rsidRPr="00720D00" w:rsidRDefault="005F11BB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>Билет «Единый» без лимита поездок на 1 и 3 суток</w:t>
      </w:r>
      <w:r w:rsidR="00CE65C0">
        <w:rPr>
          <w:color w:val="000000"/>
          <w:sz w:val="28"/>
          <w:szCs w:val="28"/>
        </w:rPr>
        <w:t xml:space="preserve"> можно купить в кассе. Если вы ходите купить билет на месяц, то вам нужно купить карту «Тройка».</w:t>
      </w:r>
    </w:p>
    <w:p w:rsidR="00720D00" w:rsidRPr="00CE65C0" w:rsidRDefault="00720D00" w:rsidP="00720D00">
      <w:pPr>
        <w:pStyle w:val="tariffdetailtext"/>
        <w:spacing w:after="120" w:afterAutospacing="0"/>
        <w:rPr>
          <w:b/>
          <w:color w:val="000000"/>
          <w:sz w:val="28"/>
          <w:szCs w:val="28"/>
        </w:rPr>
      </w:pPr>
      <w:r w:rsidRPr="00CE65C0">
        <w:rPr>
          <w:b/>
          <w:color w:val="000000"/>
          <w:sz w:val="28"/>
          <w:szCs w:val="28"/>
        </w:rPr>
        <w:t>Транспортная карта</w:t>
      </w:r>
    </w:p>
    <w:p w:rsidR="00720D00" w:rsidRPr="00720D00" w:rsidRDefault="00720D00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  <w:r w:rsidRPr="00720D00">
        <w:rPr>
          <w:noProof/>
          <w:sz w:val="28"/>
          <w:szCs w:val="28"/>
        </w:rPr>
        <w:drawing>
          <wp:inline distT="0" distB="0" distL="0" distR="0">
            <wp:extent cx="1829446" cy="1158240"/>
            <wp:effectExtent l="19050" t="0" r="0" b="0"/>
            <wp:docPr id="7" name="Рисунок 7" descr="https://www.mosmetro.ru/upload/iblock/2c2/2c20f04d16f1f1280aed3ad420c6d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osmetro.ru/upload/iblock/2c2/2c20f04d16f1f1280aed3ad420c6d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46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00" w:rsidRPr="00CE65C0" w:rsidRDefault="00720D00" w:rsidP="00720D00">
      <w:pPr>
        <w:pStyle w:val="tariffdetailtext"/>
        <w:spacing w:after="120" w:afterAutospacing="0"/>
        <w:rPr>
          <w:b/>
          <w:color w:val="000000"/>
          <w:sz w:val="28"/>
          <w:szCs w:val="28"/>
        </w:rPr>
      </w:pPr>
      <w:r w:rsidRPr="00CE65C0">
        <w:rPr>
          <w:b/>
          <w:color w:val="000000"/>
          <w:sz w:val="28"/>
          <w:szCs w:val="28"/>
        </w:rPr>
        <w:t>Что сказать?</w:t>
      </w:r>
    </w:p>
    <w:p w:rsidR="00720D00" w:rsidRPr="00720D00" w:rsidRDefault="00720D0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>Здравствуйте. Дайте мне, пожалуйста, «Единый» на 2 поездки/60 поездок.</w:t>
      </w:r>
    </w:p>
    <w:p w:rsidR="00720D00" w:rsidRDefault="00720D0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 w:rsidRPr="00720D00">
        <w:rPr>
          <w:color w:val="000000"/>
          <w:sz w:val="28"/>
          <w:szCs w:val="28"/>
        </w:rPr>
        <w:t>Здравствуйте. Дайте мне, пожалуйста, «Единый» без лимита поездок на 1 день / на 3 дня.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мне, пожалуйста, транспортную карту «Тройка».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60 поездок, пожалуйста.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Зарядите мне на месяц, пожалуйста.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Зарядите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…поездок.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иностранка/иностранец. Какую карту выбрать?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советую вам билет «единый» / транспортную карту «Тройка»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Платить будете наличными или картой?</w:t>
      </w:r>
    </w:p>
    <w:p w:rsidR="00CE65C0" w:rsidRDefault="00CE65C0" w:rsidP="00CE65C0">
      <w:pPr>
        <w:pStyle w:val="tariffdetailtext"/>
        <w:numPr>
          <w:ilvl w:val="0"/>
          <w:numId w:val="1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 Москве на 1 день / на 2 дня / на неделю / на 5 и более дней / на 2 недели / на месяц.</w:t>
      </w:r>
    </w:p>
    <w:p w:rsidR="00CE65C0" w:rsidRDefault="00CE65C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CE65C0" w:rsidRPr="00120655" w:rsidRDefault="00CE65C0" w:rsidP="00CE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655">
        <w:rPr>
          <w:rFonts w:ascii="Times New Roman" w:hAnsi="Times New Roman" w:cs="Times New Roman"/>
          <w:b/>
          <w:sz w:val="28"/>
          <w:szCs w:val="28"/>
        </w:rPr>
        <w:lastRenderedPageBreak/>
        <w:t>Ы</w:t>
      </w:r>
      <w:proofErr w:type="gramEnd"/>
      <w:r w:rsidRPr="00120655">
        <w:rPr>
          <w:rFonts w:ascii="Times New Roman" w:hAnsi="Times New Roman" w:cs="Times New Roman"/>
          <w:b/>
          <w:sz w:val="28"/>
          <w:szCs w:val="28"/>
        </w:rPr>
        <w:t>/И</w:t>
      </w:r>
    </w:p>
    <w:p w:rsidR="00CE65C0" w:rsidRDefault="00CE65C0" w:rsidP="00CE65C0">
      <w:pPr>
        <w:pStyle w:val="tariffdetailtext"/>
        <w:spacing w:after="120" w:afterAutospacing="0"/>
        <w:ind w:left="360"/>
        <w:rPr>
          <w:color w:val="000000"/>
          <w:sz w:val="28"/>
          <w:szCs w:val="28"/>
        </w:rPr>
      </w:pPr>
      <w:r w:rsidRPr="00CE65C0">
        <w:rPr>
          <w:color w:val="000000"/>
          <w:sz w:val="28"/>
          <w:szCs w:val="28"/>
        </w:rPr>
        <w:drawing>
          <wp:inline distT="0" distB="0" distL="0" distR="0">
            <wp:extent cx="3858557" cy="2308860"/>
            <wp:effectExtent l="19050" t="0" r="8593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57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4784"/>
        <w:gridCol w:w="4787"/>
      </w:tblGrid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бил , бинт, б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ли, бить</w:t>
            </w:r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быт, был, бык,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бы́стро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быть, быль</w:t>
            </w:r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вил, винт, зов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лов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вить,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нтик</w:t>
            </w:r>
            <w:proofErr w:type="spellEnd"/>
            <w:proofErr w:type="gramEnd"/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зова, го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халв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кав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чки</w:t>
            </w:r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пик, пир, писк,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нап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ток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спи,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лит</w:t>
            </w:r>
            <w:proofErr w:type="spellEnd"/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65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пыль, сноп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, копы</w:t>
            </w:r>
            <w:r w:rsidRPr="00120655">
              <w:rPr>
                <w:rStyle w:val="a8"/>
                <w:rFonts w:ascii="Times New Roman" w:hAnsi="Times New Roman" w:cs="Times New Roman"/>
                <w:sz w:val="28"/>
                <w:szCs w:val="28"/>
                <w:lang w:val="ru-RU"/>
              </w:rPr>
              <w:t>́</w:t>
            </w:r>
            <w:r w:rsidRPr="0012065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диск,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горд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ться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иди, клад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горд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сь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</w:t>
            </w:r>
            <w:proofErr w:type="spellEnd"/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дым,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рка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плод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сад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у вод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ня</w:t>
            </w:r>
            <w:proofErr w:type="spellEnd"/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Рим, риск,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кур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бор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сь</w:t>
            </w:r>
            <w:proofErr w:type="spellEnd"/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рыл, Крым,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ба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ша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ковр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шар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рыть, крыть</w:t>
            </w:r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лифт, лист,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ца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мил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ция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вел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лить</w:t>
            </w:r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плыл, пол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похвал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 скал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плыть, слыть</w:t>
            </w:r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тип,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хо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арт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ст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прост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лет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прост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хий</w:t>
            </w:r>
            <w:proofErr w:type="spellEnd"/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тыл, штык, пост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мост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кост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ы́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ль</w:t>
            </w:r>
            <w:proofErr w:type="spellEnd"/>
            <w:proofErr w:type="gramEnd"/>
          </w:p>
        </w:tc>
      </w:tr>
      <w:tr w:rsidR="00CE65C0" w:rsidRPr="00120655" w:rsidTr="00CE65C0">
        <w:tc>
          <w:tcPr>
            <w:tcW w:w="4784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ла</w:t>
            </w:r>
            <w:proofErr w:type="spellEnd"/>
            <w:proofErr w:type="gram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нос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прос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ний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</w:t>
            </w:r>
            <w:proofErr w:type="spellEnd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нос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ть</w:t>
            </w:r>
            <w:proofErr w:type="spellEnd"/>
          </w:p>
        </w:tc>
        <w:tc>
          <w:tcPr>
            <w:tcW w:w="4787" w:type="dxa"/>
          </w:tcPr>
          <w:p w:rsidR="00CE65C0" w:rsidRPr="00120655" w:rsidRDefault="00CE65C0" w:rsidP="008D4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сын, сыр, ко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́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2065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20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CE65C0" w:rsidRPr="00120655" w:rsidRDefault="00CE65C0" w:rsidP="00CE65C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– бил, пил – пыль, дым – </w:t>
      </w:r>
      <w:proofErr w:type="spellStart"/>
      <w:proofErr w:type="gram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proofErr w:type="gram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20655">
        <w:rPr>
          <w:rFonts w:ascii="Times New Roman" w:hAnsi="Times New Roman" w:cs="Times New Roman"/>
          <w:bCs/>
          <w:sz w:val="28"/>
          <w:szCs w:val="28"/>
        </w:rPr>
        <w:t>ы́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вид – выть,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20655">
        <w:rPr>
          <w:rFonts w:ascii="Times New Roman" w:hAnsi="Times New Roman" w:cs="Times New Roman"/>
          <w:bCs/>
          <w:sz w:val="28"/>
          <w:szCs w:val="28"/>
        </w:rPr>
        <w:t>ы́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рис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</w:t>
      </w:r>
      <w:r w:rsidRPr="00120655">
        <w:rPr>
          <w:rFonts w:ascii="Times New Roman" w:hAnsi="Times New Roman" w:cs="Times New Roman"/>
          <w:bCs/>
          <w:sz w:val="28"/>
          <w:szCs w:val="28"/>
        </w:rPr>
        <w:t>ы́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шить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цирк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жизнь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живóт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20655">
        <w:rPr>
          <w:rFonts w:ascii="Times New Roman" w:hAnsi="Times New Roman" w:cs="Times New Roman"/>
          <w:bCs/>
          <w:sz w:val="28"/>
          <w:szCs w:val="28"/>
        </w:rPr>
        <w:t>ы́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лисá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20655">
        <w:rPr>
          <w:rFonts w:ascii="Times New Roman" w:hAnsi="Times New Roman" w:cs="Times New Roman"/>
          <w:bCs/>
          <w:sz w:val="28"/>
          <w:szCs w:val="28"/>
        </w:rPr>
        <w:t>ы́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20655">
        <w:rPr>
          <w:rFonts w:ascii="Times New Roman" w:hAnsi="Times New Roman" w:cs="Times New Roman"/>
          <w:bCs/>
          <w:sz w:val="28"/>
          <w:szCs w:val="28"/>
        </w:rPr>
        <w:t>и́</w:t>
      </w:r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</w:t>
      </w:r>
      <w:proofErr w:type="spellEnd"/>
    </w:p>
    <w:p w:rsidR="00120655" w:rsidRPr="00120655" w:rsidRDefault="00120655" w:rsidP="001206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655">
        <w:rPr>
          <w:rFonts w:ascii="Times New Roman" w:hAnsi="Times New Roman" w:cs="Times New Roman"/>
          <w:b/>
          <w:bCs/>
          <w:sz w:val="24"/>
          <w:szCs w:val="24"/>
        </w:rPr>
        <w:t>Я ни на кого́ не смотрю́ (PRC, 28)</w:t>
      </w:r>
    </w:p>
    <w:p w:rsidR="00120655" w:rsidRPr="00120655" w:rsidRDefault="00120655" w:rsidP="00120655">
      <w:pPr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По-мо́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2065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э́тот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па́рeнь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 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>.</w:t>
      </w:r>
    </w:p>
    <w:p w:rsidR="00120655" w:rsidRPr="00120655" w:rsidRDefault="00120655" w:rsidP="00120655">
      <w:pPr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О чём ты </w:t>
      </w:r>
      <w:proofErr w:type="spellStart"/>
      <w:proofErr w:type="gramStart"/>
      <w:r w:rsidRPr="00120655">
        <w:rPr>
          <w:rFonts w:ascii="Times New Roman" w:hAnsi="Times New Roman" w:cs="Times New Roman"/>
          <w:sz w:val="24"/>
          <w:szCs w:val="24"/>
        </w:rPr>
        <w:t>говори́шь</w:t>
      </w:r>
      <w:proofErr w:type="spellEnd"/>
      <w:proofErr w:type="gramEnd"/>
      <w:r w:rsidRPr="0012065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Он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>.</w:t>
      </w:r>
    </w:p>
    <w:p w:rsidR="00120655" w:rsidRPr="00120655" w:rsidRDefault="00120655" w:rsidP="00120655">
      <w:pPr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А на </w:t>
      </w:r>
      <w:r w:rsidRPr="00120655">
        <w:rPr>
          <w:rFonts w:ascii="Times New Roman" w:hAnsi="Times New Roman" w:cs="Times New Roman"/>
          <w:bCs/>
          <w:sz w:val="24"/>
          <w:szCs w:val="24"/>
        </w:rPr>
        <w:t>кого́ ________________________</w:t>
      </w:r>
      <w:r w:rsidRPr="00120655">
        <w:rPr>
          <w:rFonts w:ascii="Times New Roman" w:hAnsi="Times New Roman" w:cs="Times New Roman"/>
          <w:sz w:val="24"/>
          <w:szCs w:val="24"/>
        </w:rPr>
        <w:t xml:space="preserve">? На 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>?</w:t>
      </w:r>
    </w:p>
    <w:p w:rsidR="00120655" w:rsidRPr="00120655" w:rsidRDefault="00120655" w:rsidP="00120655">
      <w:pPr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2065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. Никто́ никогда́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12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смо́трит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>.</w:t>
      </w:r>
    </w:p>
    <w:p w:rsidR="00120655" w:rsidRPr="00120655" w:rsidRDefault="00120655" w:rsidP="00120655">
      <w:pPr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Нет, он </w:t>
      </w:r>
      <w:proofErr w:type="spellStart"/>
      <w:proofErr w:type="gramStart"/>
      <w:r w:rsidRPr="00120655">
        <w:rPr>
          <w:rFonts w:ascii="Times New Roman" w:hAnsi="Times New Roman" w:cs="Times New Roman"/>
          <w:bCs/>
          <w:sz w:val="24"/>
          <w:szCs w:val="24"/>
        </w:rPr>
        <w:t>то́чно</w:t>
      </w:r>
      <w:proofErr w:type="gramEnd"/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>. (подходят к нему)</w:t>
      </w:r>
    </w:p>
    <w:p w:rsidR="00120655" w:rsidRPr="00120655" w:rsidRDefault="00120655" w:rsidP="001206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кого́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? 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 xml:space="preserve">? 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 xml:space="preserve"> 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 xml:space="preserve">? Мы </w:t>
      </w:r>
      <w:r w:rsidRPr="00120655">
        <w:rPr>
          <w:rFonts w:ascii="Times New Roman" w:hAnsi="Times New Roman" w:cs="Times New Roman"/>
          <w:bCs/>
          <w:sz w:val="24"/>
          <w:szCs w:val="24"/>
        </w:rPr>
        <w:t xml:space="preserve">вас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12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зна́eм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>.</w:t>
      </w:r>
    </w:p>
    <w:p w:rsidR="00120655" w:rsidRPr="00120655" w:rsidRDefault="00120655" w:rsidP="001206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О чём вы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говори́т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120655">
        <w:rPr>
          <w:rFonts w:ascii="Times New Roman" w:hAnsi="Times New Roman" w:cs="Times New Roman"/>
          <w:sz w:val="24"/>
          <w:szCs w:val="24"/>
        </w:rPr>
        <w:t xml:space="preserve">? Я </w:t>
      </w:r>
      <w:proofErr w:type="spellStart"/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. Я ни на кого́ </w:t>
      </w:r>
      <w:r w:rsidRPr="00120655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20655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20655">
        <w:rPr>
          <w:rFonts w:ascii="Times New Roman" w:hAnsi="Times New Roman" w:cs="Times New Roman"/>
          <w:sz w:val="24"/>
          <w:szCs w:val="24"/>
        </w:rPr>
        <w:t>по́й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>.</w:t>
      </w:r>
    </w:p>
    <w:p w:rsidR="00120655" w:rsidRPr="00120655" w:rsidRDefault="00120655" w:rsidP="001206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0655">
        <w:rPr>
          <w:rFonts w:ascii="Times New Roman" w:hAnsi="Times New Roman" w:cs="Times New Roman"/>
          <w:sz w:val="24"/>
          <w:szCs w:val="24"/>
        </w:rPr>
        <w:t xml:space="preserve">- Ой,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извини́т</w:t>
      </w:r>
      <w:proofErr w:type="gramStart"/>
      <w:r w:rsidRPr="00120655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120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ра́ди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655">
        <w:rPr>
          <w:rFonts w:ascii="Times New Roman" w:hAnsi="Times New Roman" w:cs="Times New Roman"/>
          <w:sz w:val="24"/>
          <w:szCs w:val="24"/>
        </w:rPr>
        <w:t>Бо́га</w:t>
      </w:r>
      <w:proofErr w:type="spellEnd"/>
      <w:r w:rsidRPr="00120655">
        <w:rPr>
          <w:rFonts w:ascii="Times New Roman" w:hAnsi="Times New Roman" w:cs="Times New Roman"/>
          <w:sz w:val="24"/>
          <w:szCs w:val="24"/>
        </w:rPr>
        <w:t>.</w:t>
      </w:r>
    </w:p>
    <w:p w:rsidR="00120655" w:rsidRPr="00120655" w:rsidRDefault="00120655" w:rsidP="001206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120655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 xml:space="preserve">НИКТО́ НИКОГДА́ НИГДЕ́ НИЧЕГО́ </w:t>
      </w:r>
      <w:r w:rsidRPr="00120655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 xml:space="preserve">НЕ </w:t>
      </w:r>
      <w:r w:rsidRPr="00120655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ДЕ́ЛАЕТ</w:t>
      </w:r>
      <w:proofErr w:type="gramStart"/>
      <w:r w:rsidRPr="00120655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!</w:t>
      </w:r>
      <w:proofErr w:type="gramEnd"/>
    </w:p>
    <w:tbl>
      <w:tblPr>
        <w:tblStyle w:val="a7"/>
        <w:tblW w:w="0" w:type="auto"/>
        <w:tblLook w:val="04A0"/>
      </w:tblPr>
      <w:tblGrid>
        <w:gridCol w:w="3221"/>
        <w:gridCol w:w="3207"/>
        <w:gridCol w:w="3143"/>
      </w:tblGrid>
      <w:tr w:rsidR="00120655" w:rsidRPr="00120655" w:rsidTr="008D4DF6"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  <w:r w:rsidRPr="00120655"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  <w:t>кто?</w:t>
            </w:r>
          </w:p>
        </w:tc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  <w:r w:rsidRPr="00120655"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  <w:t>никто́</w:t>
            </w:r>
          </w:p>
        </w:tc>
        <w:tc>
          <w:tcPr>
            <w:tcW w:w="3536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</w:p>
        </w:tc>
      </w:tr>
      <w:tr w:rsidR="00120655" w:rsidRPr="00120655" w:rsidTr="008D4DF6"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  <w:r w:rsidRPr="00120655"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  <w:t>что?</w:t>
            </w:r>
          </w:p>
        </w:tc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536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  <w:r w:rsidRPr="00120655"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  <w:t>всё</w:t>
            </w:r>
          </w:p>
        </w:tc>
      </w:tr>
      <w:tr w:rsidR="00120655" w:rsidRPr="00120655" w:rsidTr="008D4DF6"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  <w:r w:rsidRPr="00120655"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  <w:t>когда́?</w:t>
            </w:r>
          </w:p>
        </w:tc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536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</w:p>
        </w:tc>
      </w:tr>
      <w:tr w:rsidR="00120655" w:rsidRPr="00120655" w:rsidTr="008D4DF6"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  <w:r w:rsidRPr="00120655"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  <w:t>где?</w:t>
            </w:r>
          </w:p>
        </w:tc>
        <w:tc>
          <w:tcPr>
            <w:tcW w:w="3535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536" w:type="dxa"/>
          </w:tcPr>
          <w:p w:rsidR="00120655" w:rsidRPr="00120655" w:rsidRDefault="00120655" w:rsidP="008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  <w:lang w:val="ru-RU"/>
              </w:rPr>
            </w:pPr>
          </w:p>
        </w:tc>
      </w:tr>
    </w:tbl>
    <w:p w:rsidR="00120655" w:rsidRPr="00120655" w:rsidRDefault="00120655" w:rsidP="001206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120655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ВСЕ...</w:t>
      </w:r>
    </w:p>
    <w:p w:rsidR="00120655" w:rsidRPr="00120655" w:rsidRDefault="00120655" w:rsidP="001206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По́мнить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учи́ть</w:t>
      </w:r>
      <w:proofErr w:type="spellEnd"/>
      <w:proofErr w:type="gram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отдыха́ть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понима́ть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ду́мать</w:t>
      </w:r>
      <w:proofErr w:type="spellEnd"/>
      <w:r w:rsidRPr="0012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E65C0" w:rsidRPr="00720D00" w:rsidRDefault="00CE65C0" w:rsidP="00720D00">
      <w:pPr>
        <w:pStyle w:val="tariffdetailtext"/>
        <w:spacing w:after="120" w:afterAutospacing="0"/>
        <w:rPr>
          <w:color w:val="000000"/>
          <w:sz w:val="28"/>
          <w:szCs w:val="28"/>
        </w:rPr>
      </w:pPr>
    </w:p>
    <w:sectPr w:rsidR="00CE65C0" w:rsidRPr="00720D00" w:rsidSect="0026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3A2A"/>
    <w:multiLevelType w:val="hybridMultilevel"/>
    <w:tmpl w:val="1414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1BB"/>
    <w:rsid w:val="00120655"/>
    <w:rsid w:val="0026769F"/>
    <w:rsid w:val="005F11BB"/>
    <w:rsid w:val="00720D00"/>
    <w:rsid w:val="00C43F6C"/>
    <w:rsid w:val="00C80B28"/>
    <w:rsid w:val="00C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1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F1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F11B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5F11BB"/>
  </w:style>
  <w:style w:type="character" w:customStyle="1" w:styleId="20">
    <w:name w:val="Заголовок 2 Знак"/>
    <w:basedOn w:val="a0"/>
    <w:link w:val="2"/>
    <w:uiPriority w:val="9"/>
    <w:semiHidden/>
    <w:rsid w:val="005F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riffdetailtext">
    <w:name w:val="tariffdetail__text"/>
    <w:basedOn w:val="a"/>
    <w:rsid w:val="005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E65C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E6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osmetro.ru/tariffs/tro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2019-10-22T13:24:00Z</dcterms:created>
  <dcterms:modified xsi:type="dcterms:W3CDTF">2019-10-22T14:12:00Z</dcterms:modified>
</cp:coreProperties>
</file>