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28" w:rsidRPr="00627AD4" w:rsidRDefault="00DE1489" w:rsidP="00DE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D4">
        <w:rPr>
          <w:rFonts w:ascii="Times New Roman" w:hAnsi="Times New Roman" w:cs="Times New Roman"/>
          <w:b/>
          <w:sz w:val="28"/>
          <w:szCs w:val="28"/>
        </w:rPr>
        <w:t>А</w:t>
      </w:r>
      <w:r w:rsidRPr="00DE1489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627AD4">
        <w:rPr>
          <w:rFonts w:ascii="Times New Roman" w:hAnsi="Times New Roman" w:cs="Times New Roman"/>
          <w:b/>
          <w:sz w:val="28"/>
          <w:szCs w:val="28"/>
        </w:rPr>
        <w:t>2</w:t>
      </w:r>
    </w:p>
    <w:p w:rsidR="00DE1489" w:rsidRDefault="00DE1489" w:rsidP="00DE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89">
        <w:rPr>
          <w:rFonts w:ascii="Times New Roman" w:hAnsi="Times New Roman" w:cs="Times New Roman"/>
          <w:b/>
          <w:sz w:val="28"/>
          <w:szCs w:val="28"/>
        </w:rPr>
        <w:t>Урок 4</w:t>
      </w:r>
    </w:p>
    <w:p w:rsidR="00DE1489" w:rsidRDefault="00DE1489" w:rsidP="00DE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Покупки</w:t>
      </w:r>
    </w:p>
    <w:p w:rsidR="00DE1489" w:rsidRPr="00DE1489" w:rsidRDefault="00DE1489" w:rsidP="00DE1489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«Борщ»</w:t>
      </w:r>
    </w:p>
    <w:p w:rsidR="00DE1489" w:rsidRPr="00DE1489" w:rsidRDefault="00DE1489" w:rsidP="00DE1489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Покупатель: 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Здравствуйте! Сегодня на обед я хочу приготовить  блюдо  из </w:t>
      </w: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мяса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. Какое  </w:t>
      </w: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мясо</w:t>
      </w:r>
      <w:r w:rsidR="003C64D4" w:rsidRPr="00627A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 xml:space="preserve"> (</w:t>
      </w:r>
      <w:r w:rsidR="003C64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val="fr-FR" w:eastAsia="ru-RU"/>
        </w:rPr>
        <w:t>viande</w:t>
      </w:r>
      <w:r w:rsidR="003C64D4" w:rsidRPr="00627A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)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 Вы </w:t>
      </w: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посоветуете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>?</w:t>
      </w:r>
    </w:p>
    <w:p w:rsidR="00DE1489" w:rsidRPr="00DE1489" w:rsidRDefault="00DE1489" w:rsidP="00DE1489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Продавец: 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Здравствуйте! А какое блюдо Вы  хотите </w:t>
      </w: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приготовить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 на обед из мяса?</w:t>
      </w:r>
    </w:p>
    <w:p w:rsidR="00DE1489" w:rsidRPr="00DE1489" w:rsidRDefault="00DE1489" w:rsidP="00DE1489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Покупатель: 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> Суп под названием «Борщ</w:t>
      </w: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»</w:t>
      </w:r>
    </w:p>
    <w:p w:rsidR="00DE1489" w:rsidRPr="00DE1489" w:rsidRDefault="00DE1489" w:rsidP="00DE1489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Продавец: 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Тогда советую Вам взять </w:t>
      </w:r>
      <w:r w:rsidRPr="00DE1489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свинину</w:t>
      </w:r>
      <w:r w:rsidR="003C64D4" w:rsidRPr="003C64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 xml:space="preserve"> (</w:t>
      </w:r>
      <w:r w:rsidR="003C64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val="fr-FR" w:eastAsia="ru-RU"/>
        </w:rPr>
        <w:t>porc</w:t>
      </w:r>
      <w:r w:rsidR="003C64D4" w:rsidRPr="003C64D4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)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>.</w:t>
      </w:r>
    </w:p>
    <w:p w:rsidR="00DE1489" w:rsidRDefault="00DE1489" w:rsidP="003C64D4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DE1489">
        <w:rPr>
          <w:rFonts w:ascii="Times New Roman" w:eastAsia="Times New Roman" w:hAnsi="Times New Roman" w:cs="Times New Roman"/>
          <w:i/>
          <w:iCs/>
          <w:spacing w:val="-12"/>
          <w:kern w:val="36"/>
          <w:sz w:val="28"/>
          <w:szCs w:val="28"/>
          <w:lang w:eastAsia="ru-RU"/>
        </w:rPr>
        <w:t>Покупатель</w:t>
      </w:r>
      <w:r w:rsidRPr="00DE1489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>: Спасибо!</w:t>
      </w:r>
    </w:p>
    <w:p w:rsidR="003C64D4" w:rsidRPr="00627AD4" w:rsidRDefault="003C64D4" w:rsidP="003C64D4">
      <w:pPr>
        <w:shd w:val="clear" w:color="auto" w:fill="FFFFFF"/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84105" cy="922020"/>
            <wp:effectExtent l="19050" t="0" r="6545" b="0"/>
            <wp:docPr id="10" name="Рисунок 10" descr="Картинки по запросу &quot;борщ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борщ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0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AD4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 </w:t>
      </w:r>
      <w:r w:rsidRPr="003C64D4">
        <w:rPr>
          <w:rFonts w:ascii="Times New Roman" w:eastAsia="Times New Roman" w:hAnsi="Times New Roman" w:cs="Times New Roman"/>
          <w:noProof/>
          <w:spacing w:val="-12"/>
          <w:kern w:val="36"/>
          <w:sz w:val="28"/>
          <w:szCs w:val="28"/>
          <w:lang w:eastAsia="ru-RU"/>
        </w:rPr>
        <w:drawing>
          <wp:inline distT="0" distB="0" distL="0" distR="0">
            <wp:extent cx="1384414" cy="922020"/>
            <wp:effectExtent l="19050" t="0" r="6236" b="0"/>
            <wp:docPr id="8" name="Рисунок 13" descr="Картинки по запросу &quot;продуктовый магаз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&quot;продуктовый магазин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54" cy="92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AD4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t xml:space="preserve"> </w:t>
      </w:r>
      <w:r w:rsidRPr="003C64D4">
        <w:rPr>
          <w:rFonts w:ascii="Times New Roman" w:eastAsia="Times New Roman" w:hAnsi="Times New Roman" w:cs="Times New Roman"/>
          <w:noProof/>
          <w:spacing w:val="-12"/>
          <w:kern w:val="36"/>
          <w:sz w:val="28"/>
          <w:szCs w:val="28"/>
          <w:lang w:eastAsia="ru-RU"/>
        </w:rPr>
        <w:drawing>
          <wp:inline distT="0" distB="0" distL="0" distR="0">
            <wp:extent cx="1078230" cy="923142"/>
            <wp:effectExtent l="19050" t="0" r="7620" b="0"/>
            <wp:docPr id="9" name="Рисунок 16" descr="Картинки по запросу &quot;торт на зака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торт на заказ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2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9" w:rsidRPr="00627AD4" w:rsidRDefault="00DE1489" w:rsidP="003C64D4">
      <w:pPr>
        <w:pStyle w:val="1"/>
        <w:shd w:val="clear" w:color="auto" w:fill="FFFFFF"/>
        <w:spacing w:before="0" w:beforeAutospacing="0" w:after="240" w:afterAutospacing="0" w:line="360" w:lineRule="auto"/>
        <w:rPr>
          <w:bCs w:val="0"/>
          <w:spacing w:val="-12"/>
          <w:sz w:val="28"/>
          <w:szCs w:val="28"/>
        </w:rPr>
      </w:pPr>
      <w:r w:rsidRPr="003C64D4">
        <w:rPr>
          <w:bCs w:val="0"/>
          <w:spacing w:val="-12"/>
          <w:sz w:val="28"/>
          <w:szCs w:val="28"/>
        </w:rPr>
        <w:t>В ПРОДУКТОВОМ МАГАЗИНЕ</w:t>
      </w:r>
    </w:p>
    <w:p w:rsidR="00DE1489" w:rsidRPr="00DE1489" w:rsidRDefault="00DE1489" w:rsidP="00DE1489">
      <w:pPr>
        <w:pStyle w:val="3"/>
        <w:shd w:val="clear" w:color="auto" w:fill="FFFFFF"/>
        <w:spacing w:before="120" w:after="120" w:line="360" w:lineRule="auto"/>
        <w:ind w:left="120" w:right="1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Джон считает, что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питаться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manger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все время в кафе очень дорого. Поэтому он решил, что будет готови</w:t>
      </w:r>
      <w:r w:rsid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ть себе еду дома. Поэтому он идё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 в магазин, чтобы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купить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acheter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себе все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необходимые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proofErr w:type="spellStart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nécessaire</w:t>
      </w:r>
      <w:proofErr w:type="spellEnd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; </w:t>
      </w:r>
      <w:proofErr w:type="spellStart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indispensable</w:t>
      </w:r>
      <w:proofErr w:type="spellEnd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продукты. В магазин</w:t>
      </w:r>
      <w:r w:rsid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который 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пош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ё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л за продуктами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produits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Джон, покупатели сами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выбирают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C64D4" w:rsidRP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 w:rsid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fr-FR"/>
        </w:rPr>
        <w:t>choisir</w:t>
      </w:r>
      <w:r w:rsidR="003C64D4" w:rsidRP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товары. Но, чтобы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купить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колбасу, надо сначала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попросить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demander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продавца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отрезать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C64D4" w:rsidRP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 w:rsid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lang w:val="fr-FR"/>
        </w:rPr>
        <w:t>couper</w:t>
      </w:r>
      <w:r w:rsidR="003C64D4" w:rsidRPr="003C64D4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нужное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proofErr w:type="spellStart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nécessaire</w:t>
      </w:r>
      <w:proofErr w:type="spellEnd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; </w:t>
      </w:r>
      <w:proofErr w:type="spellStart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indispensable</w:t>
      </w:r>
      <w:proofErr w:type="spellEnd"/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количество товара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(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produit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r w:rsid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  <w:lang w:val="fr-FR"/>
        </w:rPr>
        <w:t>article</w:t>
      </w:r>
      <w:r w:rsidR="003C64D4" w:rsidRPr="003C64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)</w:t>
      </w:r>
      <w:r w:rsidRPr="00DE1489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 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2"/>
          <w:rFonts w:eastAsiaTheme="majorEastAsia"/>
          <w:b/>
          <w:bCs/>
          <w:sz w:val="28"/>
          <w:szCs w:val="28"/>
        </w:rPr>
        <w:t>Джон:</w:t>
      </w:r>
      <w:r w:rsidRPr="00DE1489">
        <w:rPr>
          <w:sz w:val="28"/>
          <w:szCs w:val="28"/>
        </w:rPr>
        <w:t xml:space="preserve"> Добрый день! Скажите, а </w:t>
      </w:r>
      <w:r w:rsidRPr="003C64D4">
        <w:rPr>
          <w:b/>
          <w:sz w:val="28"/>
          <w:szCs w:val="28"/>
        </w:rPr>
        <w:t>колбаса</w:t>
      </w:r>
      <w:r w:rsidR="00CA5162" w:rsidRPr="00CA5162">
        <w:rPr>
          <w:b/>
          <w:sz w:val="28"/>
          <w:szCs w:val="28"/>
        </w:rPr>
        <w:t xml:space="preserve"> (</w:t>
      </w:r>
      <w:r w:rsidR="00CA5162" w:rsidRPr="00CA5162">
        <w:rPr>
          <w:b/>
          <w:sz w:val="28"/>
          <w:szCs w:val="28"/>
          <w:lang w:val="fr-FR"/>
        </w:rPr>
        <w:t>saucisson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 xml:space="preserve"> «Молочная» </w:t>
      </w:r>
      <w:r w:rsidRPr="003C64D4">
        <w:rPr>
          <w:b/>
          <w:sz w:val="28"/>
          <w:szCs w:val="28"/>
        </w:rPr>
        <w:t>свежая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frais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>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1"/>
          <w:b/>
          <w:bCs/>
          <w:sz w:val="28"/>
          <w:szCs w:val="28"/>
        </w:rPr>
        <w:lastRenderedPageBreak/>
        <w:t>Продавец:</w:t>
      </w:r>
      <w:r w:rsidRPr="00DE1489">
        <w:rPr>
          <w:sz w:val="28"/>
          <w:szCs w:val="28"/>
        </w:rPr>
        <w:t xml:space="preserve"> Здравствуйте, Вы знаете, нет, не очень. Ее </w:t>
      </w:r>
      <w:r w:rsidRPr="003C64D4">
        <w:rPr>
          <w:b/>
          <w:sz w:val="28"/>
          <w:szCs w:val="28"/>
        </w:rPr>
        <w:t>привезли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amener</w:t>
      </w:r>
      <w:proofErr w:type="gramStart"/>
      <w:r w:rsidR="00CA5162" w:rsidRPr="00CA5162">
        <w:rPr>
          <w:b/>
          <w:sz w:val="28"/>
          <w:szCs w:val="28"/>
        </w:rPr>
        <w:t xml:space="preserve"> ;</w:t>
      </w:r>
      <w:proofErr w:type="gramEnd"/>
      <w:r w:rsidR="00CA5162" w:rsidRPr="00CA5162">
        <w:rPr>
          <w:b/>
          <w:sz w:val="28"/>
          <w:szCs w:val="28"/>
        </w:rPr>
        <w:t xml:space="preserve"> </w:t>
      </w:r>
      <w:r w:rsidR="00CA5162">
        <w:rPr>
          <w:b/>
          <w:sz w:val="28"/>
          <w:szCs w:val="28"/>
          <w:lang w:val="fr-FR"/>
        </w:rPr>
        <w:t>apporter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 xml:space="preserve"> на прошлой неделе. </w:t>
      </w:r>
      <w:r w:rsidRPr="003C64D4">
        <w:rPr>
          <w:b/>
          <w:sz w:val="28"/>
          <w:szCs w:val="28"/>
        </w:rPr>
        <w:t>Возьмите</w:t>
      </w:r>
      <w:r w:rsidRPr="00DE1489">
        <w:rPr>
          <w:sz w:val="28"/>
          <w:szCs w:val="28"/>
        </w:rPr>
        <w:t xml:space="preserve"> </w:t>
      </w:r>
      <w:r w:rsidRPr="003C64D4">
        <w:rPr>
          <w:b/>
          <w:sz w:val="28"/>
          <w:szCs w:val="28"/>
        </w:rPr>
        <w:t>лучше</w:t>
      </w:r>
      <w:r w:rsidRPr="00DE1489">
        <w:rPr>
          <w:sz w:val="28"/>
          <w:szCs w:val="28"/>
        </w:rPr>
        <w:t xml:space="preserve"> «Праздничную».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2"/>
          <w:rFonts w:eastAsiaTheme="majorEastAsia"/>
          <w:b/>
          <w:bCs/>
          <w:sz w:val="28"/>
          <w:szCs w:val="28"/>
        </w:rPr>
        <w:t>Джон:</w:t>
      </w:r>
      <w:r w:rsidRPr="00DE1489">
        <w:rPr>
          <w:sz w:val="28"/>
          <w:szCs w:val="28"/>
        </w:rPr>
        <w:t xml:space="preserve"> Хорошо. А она </w:t>
      </w:r>
      <w:r w:rsidRPr="003C64D4">
        <w:rPr>
          <w:b/>
          <w:sz w:val="28"/>
          <w:szCs w:val="28"/>
        </w:rPr>
        <w:t>вкусная</w:t>
      </w:r>
      <w:r w:rsidR="00CA5162" w:rsidRPr="00627AD4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bon</w:t>
      </w:r>
      <w:r w:rsidR="00CA5162" w:rsidRPr="00627AD4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>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1"/>
          <w:b/>
          <w:bCs/>
          <w:sz w:val="28"/>
          <w:szCs w:val="28"/>
        </w:rPr>
        <w:t>Продавец:</w:t>
      </w:r>
      <w:r w:rsidRPr="00DE1489">
        <w:rPr>
          <w:sz w:val="28"/>
          <w:szCs w:val="28"/>
        </w:rPr>
        <w:t> Очень вкусная!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2"/>
          <w:rFonts w:eastAsiaTheme="majorEastAsia"/>
          <w:b/>
          <w:bCs/>
          <w:sz w:val="28"/>
          <w:szCs w:val="28"/>
        </w:rPr>
        <w:t>Джон:</w:t>
      </w:r>
      <w:r w:rsidRPr="00DE1489">
        <w:rPr>
          <w:sz w:val="28"/>
          <w:szCs w:val="28"/>
        </w:rPr>
        <w:t xml:space="preserve"> Тогда </w:t>
      </w:r>
      <w:r w:rsidRPr="003C64D4">
        <w:rPr>
          <w:b/>
          <w:sz w:val="28"/>
          <w:szCs w:val="28"/>
        </w:rPr>
        <w:t>отрежьте</w:t>
      </w:r>
      <w:r w:rsidRPr="00DE1489">
        <w:rPr>
          <w:sz w:val="28"/>
          <w:szCs w:val="28"/>
        </w:rPr>
        <w:t xml:space="preserve"> мне </w:t>
      </w:r>
      <w:r w:rsidRPr="003C64D4">
        <w:rPr>
          <w:b/>
          <w:sz w:val="28"/>
          <w:szCs w:val="28"/>
        </w:rPr>
        <w:t>кусочек</w:t>
      </w:r>
      <w:r w:rsidRPr="00DE1489">
        <w:rPr>
          <w:sz w:val="28"/>
          <w:szCs w:val="28"/>
        </w:rPr>
        <w:t xml:space="preserve"> «Праздничной», пожалуйста.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1"/>
          <w:b/>
          <w:bCs/>
          <w:sz w:val="28"/>
          <w:szCs w:val="28"/>
        </w:rPr>
        <w:t>Продавец:</w:t>
      </w:r>
      <w:r w:rsidRPr="00DE1489">
        <w:rPr>
          <w:sz w:val="28"/>
          <w:szCs w:val="28"/>
        </w:rPr>
        <w:t> Сколько граммов?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2"/>
          <w:rFonts w:eastAsiaTheme="majorEastAsia"/>
          <w:b/>
          <w:bCs/>
          <w:sz w:val="28"/>
          <w:szCs w:val="28"/>
        </w:rPr>
        <w:t>Джон:</w:t>
      </w:r>
      <w:r w:rsidRPr="00DE1489">
        <w:rPr>
          <w:sz w:val="28"/>
          <w:szCs w:val="28"/>
        </w:rPr>
        <w:t> Граммов 400, пожалуйста.</w:t>
      </w:r>
    </w:p>
    <w:p w:rsidR="00DE1489" w:rsidRPr="003C64D4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b/>
          <w:sz w:val="28"/>
          <w:szCs w:val="28"/>
        </w:rPr>
      </w:pPr>
      <w:r w:rsidRPr="00DE1489">
        <w:rPr>
          <w:rStyle w:val="person1"/>
          <w:b/>
          <w:bCs/>
          <w:sz w:val="28"/>
          <w:szCs w:val="28"/>
        </w:rPr>
        <w:t>Продавец:</w:t>
      </w:r>
      <w:r w:rsidRPr="00DE1489">
        <w:rPr>
          <w:sz w:val="28"/>
          <w:szCs w:val="28"/>
        </w:rPr>
        <w:t xml:space="preserve"> Вот возьмите. </w:t>
      </w:r>
      <w:r w:rsidRPr="003C64D4">
        <w:rPr>
          <w:b/>
          <w:sz w:val="28"/>
          <w:szCs w:val="28"/>
        </w:rPr>
        <w:t>Оплата</w:t>
      </w:r>
      <w:r w:rsidR="00CA5162" w:rsidRPr="00627AD4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payez</w:t>
      </w:r>
      <w:r w:rsidR="00CA5162" w:rsidRPr="00627AD4">
        <w:rPr>
          <w:b/>
          <w:sz w:val="28"/>
          <w:szCs w:val="28"/>
        </w:rPr>
        <w:t>)</w:t>
      </w:r>
      <w:r w:rsidRPr="003C64D4">
        <w:rPr>
          <w:b/>
          <w:sz w:val="28"/>
          <w:szCs w:val="28"/>
        </w:rPr>
        <w:t xml:space="preserve"> на кассе.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2"/>
          <w:rFonts w:eastAsiaTheme="majorEastAsia"/>
          <w:b/>
          <w:bCs/>
          <w:sz w:val="28"/>
          <w:szCs w:val="28"/>
        </w:rPr>
        <w:t>Джон:</w:t>
      </w:r>
      <w:r w:rsidRPr="00DE1489">
        <w:rPr>
          <w:sz w:val="28"/>
          <w:szCs w:val="28"/>
        </w:rPr>
        <w:t> Спасибо большое.</w:t>
      </w:r>
    </w:p>
    <w:p w:rsidR="00DE1489" w:rsidRPr="00627AD4" w:rsidRDefault="00DE1489" w:rsidP="00CA5162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rStyle w:val="person1"/>
          <w:b/>
          <w:bCs/>
          <w:sz w:val="28"/>
          <w:szCs w:val="28"/>
        </w:rPr>
        <w:t>Продавец:</w:t>
      </w:r>
      <w:r w:rsidRPr="00DE1489">
        <w:rPr>
          <w:sz w:val="28"/>
          <w:szCs w:val="28"/>
        </w:rPr>
        <w:t xml:space="preserve"> Не за что. </w:t>
      </w:r>
      <w:r w:rsidRPr="003C64D4">
        <w:rPr>
          <w:b/>
          <w:sz w:val="28"/>
          <w:szCs w:val="28"/>
        </w:rPr>
        <w:t>Приходите к нам еще</w:t>
      </w:r>
      <w:r w:rsidRPr="00DE1489">
        <w:rPr>
          <w:sz w:val="28"/>
          <w:szCs w:val="28"/>
        </w:rPr>
        <w:t>!</w:t>
      </w:r>
    </w:p>
    <w:p w:rsidR="00CA5162" w:rsidRPr="00627AD4" w:rsidRDefault="00CA5162" w:rsidP="00CA5162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:rsidR="00DE1489" w:rsidRPr="003C64D4" w:rsidRDefault="00DE1489" w:rsidP="00DE1489">
      <w:pPr>
        <w:pStyle w:val="1"/>
        <w:shd w:val="clear" w:color="auto" w:fill="FFFFFF"/>
        <w:spacing w:before="0" w:beforeAutospacing="0" w:after="240" w:afterAutospacing="0" w:line="360" w:lineRule="auto"/>
        <w:rPr>
          <w:bCs w:val="0"/>
          <w:spacing w:val="-12"/>
          <w:sz w:val="28"/>
          <w:szCs w:val="28"/>
        </w:rPr>
      </w:pPr>
      <w:r w:rsidRPr="003C64D4">
        <w:rPr>
          <w:bCs w:val="0"/>
          <w:spacing w:val="-12"/>
          <w:sz w:val="28"/>
          <w:szCs w:val="28"/>
        </w:rPr>
        <w:t>Торт на заказ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>— </w:t>
      </w:r>
      <w:hyperlink r:id="rId9" w:history="1">
        <w:r w:rsidRPr="00DE1489">
          <w:rPr>
            <w:rStyle w:val="a7"/>
            <w:color w:val="auto"/>
            <w:sz w:val="28"/>
            <w:szCs w:val="28"/>
          </w:rPr>
          <w:t>Здравствуйте</w:t>
        </w:r>
      </w:hyperlink>
      <w:r w:rsidRPr="00DE1489">
        <w:rPr>
          <w:sz w:val="28"/>
          <w:szCs w:val="28"/>
        </w:rPr>
        <w:t xml:space="preserve">! А вы делаете торты </w:t>
      </w:r>
      <w:r w:rsidRPr="003C64D4">
        <w:rPr>
          <w:b/>
          <w:sz w:val="28"/>
          <w:szCs w:val="28"/>
        </w:rPr>
        <w:t>на заказ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commande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>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>— Да. Сначала вы выбираете </w:t>
      </w:r>
      <w:hyperlink r:id="rId10" w:history="1">
        <w:r w:rsidRPr="00DE1489">
          <w:rPr>
            <w:rStyle w:val="a7"/>
            <w:color w:val="auto"/>
            <w:sz w:val="28"/>
            <w:szCs w:val="28"/>
          </w:rPr>
          <w:t>торт</w:t>
        </w:r>
      </w:hyperlink>
      <w:r w:rsidRPr="00DE1489">
        <w:rPr>
          <w:sz w:val="28"/>
          <w:szCs w:val="28"/>
        </w:rPr>
        <w:t>, потом говорите, что на н</w:t>
      </w:r>
      <w:r w:rsidR="003C64D4">
        <w:rPr>
          <w:sz w:val="28"/>
          <w:szCs w:val="28"/>
        </w:rPr>
        <w:t>ё</w:t>
      </w:r>
      <w:r w:rsidRPr="00DE1489">
        <w:rPr>
          <w:sz w:val="28"/>
          <w:szCs w:val="28"/>
        </w:rPr>
        <w:t xml:space="preserve">м написать, мы же </w:t>
      </w:r>
      <w:r w:rsidRPr="003C64D4">
        <w:rPr>
          <w:b/>
          <w:sz w:val="28"/>
          <w:szCs w:val="28"/>
        </w:rPr>
        <w:t>посмотрим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on</w:t>
      </w:r>
      <w:r w:rsidR="00CA5162" w:rsidRPr="00CA5162">
        <w:rPr>
          <w:b/>
          <w:sz w:val="28"/>
          <w:szCs w:val="28"/>
        </w:rPr>
        <w:t xml:space="preserve"> </w:t>
      </w:r>
      <w:r w:rsidR="00CA5162">
        <w:rPr>
          <w:b/>
          <w:sz w:val="28"/>
          <w:szCs w:val="28"/>
          <w:lang w:val="fr-FR"/>
        </w:rPr>
        <w:t>va</w:t>
      </w:r>
      <w:r w:rsidR="00CA5162" w:rsidRPr="00CA5162">
        <w:rPr>
          <w:b/>
          <w:sz w:val="28"/>
          <w:szCs w:val="28"/>
        </w:rPr>
        <w:t xml:space="preserve"> </w:t>
      </w:r>
      <w:r w:rsidR="00CA5162">
        <w:rPr>
          <w:b/>
          <w:sz w:val="28"/>
          <w:szCs w:val="28"/>
          <w:lang w:val="fr-FR"/>
        </w:rPr>
        <w:t>voir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>, возможно ли это</w:t>
      </w:r>
      <w:r w:rsidR="00CA5162" w:rsidRPr="00CA5162">
        <w:rPr>
          <w:sz w:val="28"/>
          <w:szCs w:val="28"/>
        </w:rPr>
        <w:t xml:space="preserve"> </w:t>
      </w:r>
      <w:r w:rsidR="003C64D4">
        <w:rPr>
          <w:sz w:val="28"/>
          <w:szCs w:val="28"/>
        </w:rPr>
        <w:t>сделать</w:t>
      </w:r>
      <w:r w:rsidRPr="00DE1489">
        <w:rPr>
          <w:sz w:val="28"/>
          <w:szCs w:val="28"/>
        </w:rPr>
        <w:t>.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 xml:space="preserve">— Я не </w:t>
      </w:r>
      <w:proofErr w:type="gramStart"/>
      <w:r w:rsidRPr="00DE1489">
        <w:rPr>
          <w:sz w:val="28"/>
          <w:szCs w:val="28"/>
        </w:rPr>
        <w:t>хочу шоколадный… может</w:t>
      </w:r>
      <w:proofErr w:type="gramEnd"/>
      <w:r w:rsidRPr="00DE1489">
        <w:rPr>
          <w:sz w:val="28"/>
          <w:szCs w:val="28"/>
        </w:rPr>
        <w:t xml:space="preserve"> ванильный с </w:t>
      </w:r>
      <w:hyperlink r:id="rId11" w:history="1">
        <w:r w:rsidRPr="003C64D4">
          <w:rPr>
            <w:rStyle w:val="a7"/>
            <w:color w:val="auto"/>
            <w:sz w:val="28"/>
            <w:szCs w:val="28"/>
            <w:u w:val="none"/>
          </w:rPr>
          <w:t>фруктами</w:t>
        </w:r>
      </w:hyperlink>
      <w:r w:rsidRPr="00DE1489">
        <w:rPr>
          <w:sz w:val="28"/>
          <w:szCs w:val="28"/>
        </w:rPr>
        <w:t>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 xml:space="preserve">— Это для </w:t>
      </w:r>
      <w:r w:rsidRPr="003C64D4">
        <w:rPr>
          <w:b/>
          <w:sz w:val="28"/>
          <w:szCs w:val="28"/>
        </w:rPr>
        <w:t>вечеринки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soir</w:t>
      </w:r>
      <w:proofErr w:type="spellStart"/>
      <w:r w:rsidR="00CA5162" w:rsidRPr="00CA5162">
        <w:rPr>
          <w:b/>
          <w:sz w:val="28"/>
          <w:szCs w:val="28"/>
        </w:rPr>
        <w:t>é</w:t>
      </w:r>
      <w:proofErr w:type="spellEnd"/>
      <w:r w:rsidR="00CA5162">
        <w:rPr>
          <w:b/>
          <w:sz w:val="28"/>
          <w:szCs w:val="28"/>
          <w:lang w:val="fr-FR"/>
        </w:rPr>
        <w:t>e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 xml:space="preserve"> или…?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>— Да, для большой вечеринки.</w:t>
      </w:r>
    </w:p>
    <w:p w:rsidR="00DE1489" w:rsidRP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DE1489">
        <w:rPr>
          <w:sz w:val="28"/>
          <w:szCs w:val="28"/>
        </w:rPr>
        <w:t xml:space="preserve">— Этот торт рассчитан на 20 порций и внутри у него </w:t>
      </w:r>
      <w:r w:rsidRPr="003C64D4">
        <w:rPr>
          <w:b/>
          <w:sz w:val="28"/>
          <w:szCs w:val="28"/>
        </w:rPr>
        <w:t>клубника</w:t>
      </w:r>
      <w:r w:rsidR="00CA5162" w:rsidRPr="00CA5162">
        <w:rPr>
          <w:b/>
          <w:sz w:val="28"/>
          <w:szCs w:val="28"/>
        </w:rPr>
        <w:t xml:space="preserve"> (</w:t>
      </w:r>
      <w:r w:rsidR="00CA5162">
        <w:rPr>
          <w:b/>
          <w:sz w:val="28"/>
          <w:szCs w:val="28"/>
          <w:lang w:val="fr-FR"/>
        </w:rPr>
        <w:t>fraise</w:t>
      </w:r>
      <w:r w:rsidR="00CA5162" w:rsidRPr="00CA5162">
        <w:rPr>
          <w:b/>
          <w:sz w:val="28"/>
          <w:szCs w:val="28"/>
        </w:rPr>
        <w:t>)</w:t>
      </w:r>
      <w:r w:rsidRPr="00DE1489">
        <w:rPr>
          <w:sz w:val="28"/>
          <w:szCs w:val="28"/>
        </w:rPr>
        <w:t>.</w:t>
      </w:r>
    </w:p>
    <w:p w:rsidR="00DE1489" w:rsidRDefault="00DE1489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lang w:val="fr-FR"/>
        </w:rPr>
      </w:pPr>
      <w:r w:rsidRPr="00DE1489">
        <w:rPr>
          <w:sz w:val="28"/>
          <w:szCs w:val="28"/>
        </w:rPr>
        <w:t xml:space="preserve">— </w:t>
      </w:r>
      <w:r w:rsidRPr="003C64D4">
        <w:rPr>
          <w:b/>
          <w:sz w:val="28"/>
          <w:szCs w:val="28"/>
        </w:rPr>
        <w:t>То, что нужно</w:t>
      </w:r>
      <w:r w:rsidRPr="00DE1489">
        <w:rPr>
          <w:sz w:val="28"/>
          <w:szCs w:val="28"/>
        </w:rPr>
        <w:t>.</w:t>
      </w:r>
      <w:r w:rsidR="00CA5162" w:rsidRPr="00CA5162">
        <w:rPr>
          <w:sz w:val="28"/>
          <w:szCs w:val="28"/>
        </w:rPr>
        <w:t xml:space="preserve"> </w:t>
      </w:r>
      <w:r w:rsidR="00CA5162" w:rsidRPr="00627AD4">
        <w:rPr>
          <w:sz w:val="28"/>
          <w:szCs w:val="28"/>
        </w:rPr>
        <w:t>(</w:t>
      </w:r>
      <w:r w:rsidR="00CA5162">
        <w:rPr>
          <w:sz w:val="28"/>
          <w:szCs w:val="28"/>
          <w:lang w:val="fr-FR"/>
        </w:rPr>
        <w:t>Parfait</w:t>
      </w:r>
      <w:r w:rsidR="00CA5162" w:rsidRPr="00627AD4">
        <w:rPr>
          <w:sz w:val="28"/>
          <w:szCs w:val="28"/>
        </w:rPr>
        <w:t>.)</w:t>
      </w:r>
      <w:r w:rsidRPr="00627AD4">
        <w:rPr>
          <w:sz w:val="28"/>
          <w:szCs w:val="28"/>
        </w:rPr>
        <w:t xml:space="preserve"> </w:t>
      </w:r>
      <w:r w:rsidRPr="00DE1489">
        <w:rPr>
          <w:sz w:val="28"/>
          <w:szCs w:val="28"/>
        </w:rPr>
        <w:t>Я</w:t>
      </w:r>
      <w:r w:rsidRPr="00627AD4">
        <w:rPr>
          <w:sz w:val="28"/>
          <w:szCs w:val="28"/>
        </w:rPr>
        <w:t xml:space="preserve"> </w:t>
      </w:r>
      <w:r w:rsidRPr="003C64D4">
        <w:rPr>
          <w:b/>
          <w:sz w:val="28"/>
          <w:szCs w:val="28"/>
        </w:rPr>
        <w:t>заказываю</w:t>
      </w:r>
      <w:r w:rsidR="00CA5162" w:rsidRPr="00627AD4">
        <w:rPr>
          <w:b/>
          <w:sz w:val="28"/>
          <w:szCs w:val="28"/>
        </w:rPr>
        <w:t xml:space="preserve"> </w:t>
      </w:r>
      <w:r w:rsidR="00CA5162">
        <w:rPr>
          <w:b/>
          <w:sz w:val="28"/>
          <w:szCs w:val="28"/>
          <w:lang w:val="fr-FR"/>
        </w:rPr>
        <w:t>(je le commande)</w:t>
      </w:r>
      <w:r w:rsidRPr="00CA5162">
        <w:rPr>
          <w:sz w:val="28"/>
          <w:szCs w:val="28"/>
          <w:lang w:val="fr-FR"/>
        </w:rPr>
        <w:t xml:space="preserve"> </w:t>
      </w:r>
      <w:r w:rsidRPr="00DE1489">
        <w:rPr>
          <w:sz w:val="28"/>
          <w:szCs w:val="28"/>
        </w:rPr>
        <w:t>этот</w:t>
      </w:r>
      <w:r w:rsidRPr="00CA5162">
        <w:rPr>
          <w:sz w:val="28"/>
          <w:szCs w:val="28"/>
          <w:lang w:val="fr-FR"/>
        </w:rPr>
        <w:t>.</w:t>
      </w:r>
    </w:p>
    <w:p w:rsidR="00CA5162" w:rsidRPr="00CA5162" w:rsidRDefault="00CA5162" w:rsidP="00DE1489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lang w:val="fr-FR"/>
        </w:rPr>
      </w:pPr>
    </w:p>
    <w:p w:rsidR="00DE1489" w:rsidRPr="00CA5162" w:rsidRDefault="00CA5162" w:rsidP="00DE148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A5162">
        <w:rPr>
          <w:rFonts w:ascii="Times New Roman" w:hAnsi="Times New Roman" w:cs="Times New Roman"/>
          <w:b/>
          <w:sz w:val="28"/>
          <w:szCs w:val="28"/>
          <w:lang w:val="fr-FR"/>
        </w:rPr>
        <w:t>Faites le dialogue en utilisant les mots en gras.</w:t>
      </w:r>
    </w:p>
    <w:p w:rsidR="00DE1489" w:rsidRPr="00CA5162" w:rsidRDefault="00DE1489">
      <w:pPr>
        <w:rPr>
          <w:lang w:val="fr-FR"/>
        </w:rPr>
      </w:pPr>
      <w:r w:rsidRPr="00CA5162">
        <w:rPr>
          <w:lang w:val="fr-FR"/>
        </w:rPr>
        <w:br w:type="page"/>
      </w:r>
    </w:p>
    <w:p w:rsidR="00DE1489" w:rsidRPr="00CA5162" w:rsidRDefault="00DE1489">
      <w:pPr>
        <w:rPr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1135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9" w:rsidRPr="00CA5162" w:rsidRDefault="00DE1489">
      <w:pPr>
        <w:rPr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5417820" cy="30708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9" w:rsidRPr="00CA5162" w:rsidRDefault="00DE1489">
      <w:pPr>
        <w:rPr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5190555" cy="41986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55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9" w:rsidRPr="00CA5162" w:rsidRDefault="00DE1489">
      <w:pPr>
        <w:rPr>
          <w:lang w:val="fr-FR"/>
        </w:rPr>
      </w:pPr>
    </w:p>
    <w:p w:rsidR="00DE1489" w:rsidRPr="00CA5162" w:rsidRDefault="00DE1489">
      <w:pPr>
        <w:rPr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4950" cy="40311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233" cy="403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9" w:rsidRDefault="00DE1489">
      <w:pPr>
        <w:rPr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4686300" cy="29794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62" w:rsidRDefault="00CA5162">
      <w:pPr>
        <w:rPr>
          <w:lang w:val="fr-FR"/>
        </w:rPr>
      </w:pPr>
      <w:r>
        <w:rPr>
          <w:lang w:val="fr-FR"/>
        </w:rPr>
        <w:br w:type="page"/>
      </w:r>
    </w:p>
    <w:p w:rsidR="00CA5162" w:rsidRDefault="00CA5162">
      <w:pPr>
        <w:rPr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6106" cy="4061460"/>
            <wp:effectExtent l="19050" t="0" r="414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06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62" w:rsidRDefault="00CA5162">
      <w:pPr>
        <w:rPr>
          <w:lang w:val="fr-FR"/>
        </w:rPr>
      </w:pPr>
      <w:r>
        <w:rPr>
          <w:noProof/>
          <w:lang w:eastAsia="ru-RU"/>
        </w:rPr>
        <w:drawing>
          <wp:inline distT="0" distB="0" distL="0" distR="0">
            <wp:extent cx="5374829" cy="404622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46" cy="40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62" w:rsidRDefault="00CA5162">
      <w:pPr>
        <w:rPr>
          <w:lang w:val="fr-FR"/>
        </w:rPr>
      </w:pPr>
      <w:r>
        <w:rPr>
          <w:lang w:val="fr-FR"/>
        </w:rPr>
        <w:br w:type="page"/>
      </w:r>
    </w:p>
    <w:p w:rsidR="00CA5162" w:rsidRDefault="00CA5162">
      <w:pPr>
        <w:rPr>
          <w:lang w:val="fr-FR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40580" cy="29946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D4" w:rsidRDefault="00F2185E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5612" cy="1722120"/>
            <wp:effectExtent l="19050" t="0" r="4238" b="0"/>
            <wp:docPr id="6" name="Рисунок 1" descr="Картинки по запросу &quot;д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ать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12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ru-RU"/>
        </w:rPr>
        <w:t xml:space="preserve"> </w:t>
      </w:r>
      <w:r w:rsidRPr="00F2185E">
        <w:rPr>
          <w:rFonts w:ascii="Times New Roman" w:hAnsi="Times New Roman" w:cs="Times New Roman"/>
          <w:noProof/>
          <w:lang w:val="fr-FR" w:eastAsia="ru-RU"/>
        </w:rPr>
        <w:t>sûrement, certainement, à coup sûr, pour sûr</w:t>
      </w:r>
    </w:p>
    <w:p w:rsidR="00F2185E" w:rsidRDefault="00F2185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8890" cy="1420851"/>
            <wp:effectExtent l="19050" t="0" r="3810" b="0"/>
            <wp:docPr id="7" name="Рисунок 4" descr="Картинки по запросу &quot;бр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брать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93" cy="14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5E" w:rsidRPr="00F2185E" w:rsidRDefault="00843271">
      <w:pPr>
        <w:rPr>
          <w:noProof/>
          <w:lang w:eastAsia="ru-RU"/>
        </w:rPr>
      </w:pPr>
      <w:r w:rsidRPr="00843271">
        <w:rPr>
          <w:rFonts w:ascii="Tahoma" w:hAnsi="Tahoma" w:cs="Tahoma"/>
          <w:color w:val="222222"/>
          <w:sz w:val="16"/>
          <w:szCs w:val="16"/>
        </w:rPr>
        <w:t> </w:t>
      </w:r>
      <w:r>
        <w:rPr>
          <w:noProof/>
          <w:lang w:eastAsia="ru-RU"/>
        </w:rPr>
        <w:drawing>
          <wp:inline distT="0" distB="0" distL="0" distR="0">
            <wp:extent cx="2426970" cy="1085084"/>
            <wp:effectExtent l="19050" t="0" r="0" b="0"/>
            <wp:docPr id="12" name="Рисунок 7" descr="Картинки по запросу &quot;ни дать ни взя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ни дать ни взять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80" cy="108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history="1">
        <w:proofErr w:type="spellStart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>ni</w:t>
        </w:r>
        <w:proofErr w:type="spellEnd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 xml:space="preserve"> </w:t>
        </w:r>
        <w:proofErr w:type="spellStart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>plus</w:t>
        </w:r>
        <w:proofErr w:type="spellEnd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 xml:space="preserve"> </w:t>
        </w:r>
        <w:proofErr w:type="spellStart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>ni</w:t>
        </w:r>
        <w:proofErr w:type="spellEnd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 xml:space="preserve"> </w:t>
        </w:r>
        <w:proofErr w:type="spellStart"/>
        <w:r w:rsidRPr="00843271">
          <w:rPr>
            <w:rStyle w:val="a5"/>
            <w:rFonts w:ascii="Times New Roman" w:hAnsi="Times New Roman" w:cs="Times New Roman"/>
            <w:i w:val="0"/>
            <w:iCs w:val="0"/>
            <w:color w:val="222222"/>
          </w:rPr>
          <w:t>moins</w:t>
        </w:r>
        <w:proofErr w:type="spellEnd"/>
      </w:hyperlink>
    </w:p>
    <w:p w:rsidR="00B005CA" w:rsidRDefault="00B005CA" w:rsidP="00627A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33344" cy="6827520"/>
            <wp:effectExtent l="19050" t="0" r="5356" b="0"/>
            <wp:docPr id="22" name="Рисунок 22" descr="ÐÐ´Ðµ/ÐºÑÐ´Ð° (Ð¿ÐµÑÐµÑÑÐ°Ð½Ð¾Ð²ÐºÐ° Ð¼ÐµÐ±ÐµÐ»Ð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Ð´Ðµ/ÐºÑÐ´Ð° (Ð¿ÐµÑÐµÑÑÐ°Ð½Ð¾Ð²ÐºÐ° Ð¼ÐµÐ±ÐµÐ»Ð¸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036" cy="68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D4" w:rsidRDefault="00627AD4"/>
    <w:p w:rsidR="00627AD4" w:rsidRDefault="00627AD4">
      <w:pPr>
        <w:sectPr w:rsidR="00627AD4" w:rsidSect="00493F2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AD4" w:rsidRPr="00627AD4" w:rsidRDefault="00627AD4">
      <w:pPr>
        <w:rPr>
          <w:rFonts w:ascii="Times New Roman" w:hAnsi="Times New Roman" w:cs="Times New Roman"/>
          <w:b/>
        </w:rPr>
      </w:pPr>
      <w:r w:rsidRPr="00627AD4">
        <w:rPr>
          <w:rFonts w:ascii="Times New Roman" w:hAnsi="Times New Roman" w:cs="Times New Roman"/>
          <w:b/>
        </w:rPr>
        <w:lastRenderedPageBreak/>
        <w:t xml:space="preserve">Словарь </w:t>
      </w:r>
    </w:p>
    <w:p w:rsidR="00627AD4" w:rsidRPr="00F2185E" w:rsidRDefault="00627AD4">
      <w:pPr>
        <w:rPr>
          <w:rFonts w:ascii="Times New Roman" w:hAnsi="Times New Roman" w:cs="Times New Roman"/>
          <w:lang w:val="fr-FR"/>
        </w:rPr>
      </w:pPr>
      <w:r w:rsidRPr="00627AD4">
        <w:rPr>
          <w:rFonts w:ascii="Times New Roman" w:hAnsi="Times New Roman" w:cs="Times New Roman"/>
        </w:rPr>
        <w:t>Лестница</w:t>
      </w:r>
      <w:r w:rsidRPr="00F2185E">
        <w:rPr>
          <w:rFonts w:ascii="Times New Roman" w:hAnsi="Times New Roman" w:cs="Times New Roman"/>
          <w:lang w:val="fr-FR"/>
        </w:rPr>
        <w:t xml:space="preserve"> - </w:t>
      </w:r>
      <w:r>
        <w:rPr>
          <w:rFonts w:ascii="Times New Roman" w:hAnsi="Times New Roman" w:cs="Times New Roman"/>
          <w:lang w:val="fr-FR"/>
        </w:rPr>
        <w:t>escalier</w:t>
      </w:r>
    </w:p>
    <w:p w:rsidR="00627AD4" w:rsidRPr="00F2185E" w:rsidRDefault="00627AD4">
      <w:pPr>
        <w:rPr>
          <w:rFonts w:ascii="Times New Roman" w:hAnsi="Times New Roman" w:cs="Times New Roman"/>
          <w:lang w:val="fr-FR"/>
        </w:rPr>
      </w:pPr>
      <w:r w:rsidRPr="00627AD4">
        <w:rPr>
          <w:rFonts w:ascii="Times New Roman" w:hAnsi="Times New Roman" w:cs="Times New Roman"/>
        </w:rPr>
        <w:t>Кресло</w:t>
      </w:r>
      <w:r w:rsidRPr="00F2185E">
        <w:rPr>
          <w:rFonts w:ascii="Times New Roman" w:hAnsi="Times New Roman" w:cs="Times New Roman"/>
          <w:lang w:val="fr-FR"/>
        </w:rPr>
        <w:t>-</w:t>
      </w:r>
      <w:r w:rsidRPr="00627AD4">
        <w:rPr>
          <w:rFonts w:ascii="Times New Roman" w:hAnsi="Times New Roman" w:cs="Times New Roman"/>
        </w:rPr>
        <w:t>качалка</w:t>
      </w:r>
      <w:r w:rsidR="00F2185E">
        <w:rPr>
          <w:rFonts w:ascii="Times New Roman" w:hAnsi="Times New Roman" w:cs="Times New Roman"/>
          <w:lang w:val="fr-FR"/>
        </w:rPr>
        <w:t xml:space="preserve"> </w:t>
      </w:r>
      <w:r w:rsidR="00F2185E" w:rsidRPr="00F2185E">
        <w:rPr>
          <w:rFonts w:ascii="Times New Roman" w:hAnsi="Times New Roman" w:cs="Times New Roman"/>
          <w:lang w:val="fr-FR"/>
        </w:rPr>
        <w:t xml:space="preserve">- </w:t>
      </w:r>
      <w:r w:rsidR="00F2185E" w:rsidRPr="00F2185E">
        <w:rPr>
          <w:rFonts w:ascii="Times New Roman" w:hAnsi="Times New Roman" w:cs="Times New Roman"/>
          <w:color w:val="222222"/>
          <w:lang w:val="fr-FR"/>
        </w:rPr>
        <w:t> </w:t>
      </w:r>
      <w:r w:rsidR="00F2185E" w:rsidRPr="00F2185E">
        <w:rPr>
          <w:rFonts w:ascii="Times New Roman" w:hAnsi="Times New Roman" w:cs="Times New Roman"/>
        </w:rPr>
        <w:fldChar w:fldCharType="begin"/>
      </w:r>
      <w:r w:rsidR="00F2185E" w:rsidRPr="00F2185E">
        <w:rPr>
          <w:rFonts w:ascii="Times New Roman" w:hAnsi="Times New Roman" w:cs="Times New Roman"/>
          <w:lang w:val="fr-FR"/>
        </w:rPr>
        <w:instrText xml:space="preserve"> HYPERLINK "https://context.reverso.net/%D0%BF%D0%B5%D1%80%D0%B5%D0%B2%D0%BE%D0%B4/%D1%84%D1%80%D0%B0%D0%BD%D1%86%D1%83%D0%B7%D1%81%D0%BA%D0%B8%D0%B9-%D1%80%D1%83%D1%81%D1%81%D0%BA%D0%B8%D0%B9/fauteuil+%C3%A0+bascule" </w:instrText>
      </w:r>
      <w:r w:rsidR="00F2185E" w:rsidRPr="00F2185E">
        <w:rPr>
          <w:rFonts w:ascii="Times New Roman" w:hAnsi="Times New Roman" w:cs="Times New Roman"/>
        </w:rPr>
        <w:fldChar w:fldCharType="separate"/>
      </w:r>
      <w:r w:rsidR="00F2185E" w:rsidRPr="00F2185E">
        <w:rPr>
          <w:rStyle w:val="a5"/>
          <w:rFonts w:ascii="Times New Roman" w:hAnsi="Times New Roman" w:cs="Times New Roman"/>
          <w:i w:val="0"/>
          <w:iCs w:val="0"/>
          <w:color w:val="222222"/>
          <w:lang w:val="fr-FR"/>
        </w:rPr>
        <w:t>fauteuil à bascule</w:t>
      </w:r>
      <w:r w:rsidR="00F2185E" w:rsidRPr="00F2185E">
        <w:rPr>
          <w:rFonts w:ascii="Times New Roman" w:hAnsi="Times New Roman" w:cs="Times New Roman"/>
        </w:rPr>
        <w:fldChar w:fldCharType="end"/>
      </w:r>
      <w:r w:rsidR="00F2185E" w:rsidRPr="00F2185E">
        <w:rPr>
          <w:rFonts w:ascii="Times New Roman" w:hAnsi="Times New Roman" w:cs="Times New Roman"/>
          <w:color w:val="222222"/>
          <w:lang w:val="fr-FR"/>
        </w:rPr>
        <w:t>,  </w:t>
      </w:r>
      <w:hyperlink r:id="rId31" w:history="1">
        <w:r w:rsidR="00F2185E" w:rsidRPr="00F2185E">
          <w:rPr>
            <w:rStyle w:val="a5"/>
            <w:rFonts w:ascii="Times New Roman" w:hAnsi="Times New Roman" w:cs="Times New Roman"/>
            <w:i w:val="0"/>
            <w:iCs w:val="0"/>
            <w:color w:val="222222"/>
            <w:lang w:val="fr-FR"/>
          </w:rPr>
          <w:t>rocking-chair</w:t>
        </w:r>
      </w:hyperlink>
    </w:p>
    <w:p w:rsidR="00627AD4" w:rsidRPr="00F2185E" w:rsidRDefault="00627AD4">
      <w:pPr>
        <w:rPr>
          <w:rFonts w:ascii="Times New Roman" w:hAnsi="Times New Roman" w:cs="Times New Roman"/>
        </w:rPr>
      </w:pPr>
      <w:r w:rsidRPr="00627AD4">
        <w:rPr>
          <w:rFonts w:ascii="Times New Roman" w:hAnsi="Times New Roman" w:cs="Times New Roman"/>
        </w:rPr>
        <w:t>Часы</w:t>
      </w:r>
      <w:r w:rsidR="00F2185E" w:rsidRPr="00F2185E">
        <w:rPr>
          <w:rFonts w:ascii="Times New Roman" w:hAnsi="Times New Roman" w:cs="Times New Roman"/>
        </w:rPr>
        <w:t xml:space="preserve"> - </w:t>
      </w:r>
      <w:proofErr w:type="spellStart"/>
      <w:r w:rsidR="00F2185E" w:rsidRPr="00F2185E">
        <w:rPr>
          <w:rFonts w:ascii="Times New Roman" w:hAnsi="Times New Roman" w:cs="Times New Roman"/>
        </w:rPr>
        <w:t>montre</w:t>
      </w:r>
      <w:proofErr w:type="spellEnd"/>
      <w:r w:rsidR="00F2185E" w:rsidRPr="00F2185E">
        <w:rPr>
          <w:rFonts w:ascii="Times New Roman" w:hAnsi="Times New Roman" w:cs="Times New Roman"/>
        </w:rPr>
        <w:t xml:space="preserve"> (карманные, ручные)</w:t>
      </w:r>
      <w:proofErr w:type="gramStart"/>
      <w:r w:rsidR="00F2185E" w:rsidRPr="00F2185E">
        <w:rPr>
          <w:rFonts w:ascii="Times New Roman" w:hAnsi="Times New Roman" w:cs="Times New Roman"/>
        </w:rPr>
        <w:t xml:space="preserve"> ;</w:t>
      </w:r>
      <w:proofErr w:type="gramEnd"/>
      <w:r w:rsidR="00F2185E" w:rsidRPr="00F2185E">
        <w:rPr>
          <w:rFonts w:ascii="Times New Roman" w:hAnsi="Times New Roman" w:cs="Times New Roman"/>
        </w:rPr>
        <w:t xml:space="preserve"> </w:t>
      </w:r>
      <w:proofErr w:type="spellStart"/>
      <w:r w:rsidR="00F2185E" w:rsidRPr="00F2185E">
        <w:rPr>
          <w:rFonts w:ascii="Times New Roman" w:hAnsi="Times New Roman" w:cs="Times New Roman"/>
        </w:rPr>
        <w:t>pendule</w:t>
      </w:r>
      <w:proofErr w:type="spellEnd"/>
      <w:r w:rsidR="00F2185E" w:rsidRPr="00F2185E">
        <w:rPr>
          <w:rFonts w:ascii="Times New Roman" w:hAnsi="Times New Roman" w:cs="Times New Roman"/>
        </w:rPr>
        <w:t xml:space="preserve"> (стенные, </w:t>
      </w:r>
      <w:r w:rsidR="00F2185E" w:rsidRPr="00F2185E">
        <w:rPr>
          <w:rFonts w:ascii="Times New Roman" w:hAnsi="Times New Roman" w:cs="Times New Roman"/>
        </w:rPr>
        <w:lastRenderedPageBreak/>
        <w:t xml:space="preserve">настольные) ; </w:t>
      </w:r>
      <w:proofErr w:type="spellStart"/>
      <w:r w:rsidR="00F2185E" w:rsidRPr="00F2185E">
        <w:rPr>
          <w:rFonts w:ascii="Times New Roman" w:hAnsi="Times New Roman" w:cs="Times New Roman"/>
        </w:rPr>
        <w:t>horloge</w:t>
      </w:r>
      <w:proofErr w:type="spellEnd"/>
      <w:r w:rsidR="00F2185E" w:rsidRPr="00F2185E">
        <w:rPr>
          <w:rFonts w:ascii="Times New Roman" w:hAnsi="Times New Roman" w:cs="Times New Roman"/>
        </w:rPr>
        <w:t xml:space="preserve"> (башенные)</w:t>
      </w:r>
    </w:p>
    <w:p w:rsidR="00627AD4" w:rsidRPr="00F2185E" w:rsidRDefault="00627AD4">
      <w:pPr>
        <w:rPr>
          <w:rFonts w:ascii="Times New Roman" w:hAnsi="Times New Roman" w:cs="Times New Roman"/>
        </w:rPr>
      </w:pPr>
      <w:r w:rsidRPr="00627AD4">
        <w:rPr>
          <w:rFonts w:ascii="Times New Roman" w:hAnsi="Times New Roman" w:cs="Times New Roman"/>
        </w:rPr>
        <w:t>Комод</w:t>
      </w:r>
      <w:r w:rsidR="00F2185E" w:rsidRPr="00F2185E">
        <w:rPr>
          <w:rFonts w:ascii="Times New Roman" w:hAnsi="Times New Roman" w:cs="Times New Roman"/>
        </w:rPr>
        <w:t xml:space="preserve"> - </w:t>
      </w:r>
      <w:proofErr w:type="spellStart"/>
      <w:r w:rsidR="00F2185E" w:rsidRPr="00F2185E">
        <w:rPr>
          <w:rFonts w:ascii="Times New Roman" w:hAnsi="Times New Roman" w:cs="Times New Roman"/>
        </w:rPr>
        <w:t>commode</w:t>
      </w:r>
      <w:proofErr w:type="spellEnd"/>
    </w:p>
    <w:p w:rsidR="00627AD4" w:rsidRPr="00F2185E" w:rsidRDefault="00627AD4">
      <w:pPr>
        <w:rPr>
          <w:rFonts w:ascii="Times New Roman" w:hAnsi="Times New Roman" w:cs="Times New Roman"/>
        </w:rPr>
      </w:pPr>
      <w:r w:rsidRPr="00627AD4">
        <w:rPr>
          <w:rFonts w:ascii="Times New Roman" w:hAnsi="Times New Roman" w:cs="Times New Roman"/>
        </w:rPr>
        <w:t>Проигрыватель</w:t>
      </w:r>
      <w:r w:rsidR="00F2185E" w:rsidRPr="00F2185E">
        <w:rPr>
          <w:rFonts w:ascii="Times New Roman" w:hAnsi="Times New Roman" w:cs="Times New Roman"/>
        </w:rPr>
        <w:t xml:space="preserve"> - </w:t>
      </w:r>
      <w:proofErr w:type="spellStart"/>
      <w:r w:rsidR="00F2185E" w:rsidRPr="00F2185E">
        <w:rPr>
          <w:rFonts w:ascii="Times New Roman" w:hAnsi="Times New Roman" w:cs="Times New Roman"/>
        </w:rPr>
        <w:t>tourne-disque</w:t>
      </w:r>
      <w:proofErr w:type="spellEnd"/>
    </w:p>
    <w:p w:rsidR="00627AD4" w:rsidRPr="00F2185E" w:rsidRDefault="00627AD4">
      <w:pPr>
        <w:rPr>
          <w:rFonts w:ascii="Times New Roman" w:hAnsi="Times New Roman" w:cs="Times New Roman"/>
        </w:rPr>
      </w:pPr>
      <w:r w:rsidRPr="00627AD4">
        <w:rPr>
          <w:rFonts w:ascii="Times New Roman" w:hAnsi="Times New Roman" w:cs="Times New Roman"/>
        </w:rPr>
        <w:t>Картина</w:t>
      </w:r>
      <w:r w:rsidR="00F2185E" w:rsidRPr="00F2185E">
        <w:rPr>
          <w:rFonts w:ascii="Times New Roman" w:hAnsi="Times New Roman" w:cs="Times New Roman"/>
        </w:rPr>
        <w:t xml:space="preserve"> - </w:t>
      </w:r>
      <w:r w:rsidR="00F2185E">
        <w:rPr>
          <w:rFonts w:ascii="Times New Roman" w:hAnsi="Times New Roman" w:cs="Times New Roman"/>
          <w:lang w:val="fr-FR"/>
        </w:rPr>
        <w:t>tableau</w:t>
      </w:r>
    </w:p>
    <w:p w:rsidR="00627AD4" w:rsidRPr="00F2185E" w:rsidRDefault="00F2185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lastRenderedPageBreak/>
        <w:t>К</w:t>
      </w:r>
      <w:r w:rsidRPr="00F2185E">
        <w:rPr>
          <w:rFonts w:ascii="Times New Roman" w:hAnsi="Times New Roman" w:cs="Times New Roman"/>
        </w:rPr>
        <w:t>атушка</w:t>
      </w:r>
      <w:r w:rsidRPr="00F2185E">
        <w:rPr>
          <w:rFonts w:ascii="Times New Roman" w:hAnsi="Times New Roman" w:cs="Times New Roman"/>
          <w:lang w:val="fr-FR"/>
        </w:rPr>
        <w:t xml:space="preserve"> </w:t>
      </w:r>
      <w:r w:rsidRPr="00F2185E">
        <w:rPr>
          <w:rFonts w:ascii="Times New Roman" w:hAnsi="Times New Roman" w:cs="Times New Roman"/>
        </w:rPr>
        <w:t>ниток</w:t>
      </w:r>
      <w:r w:rsidRPr="00F2185E">
        <w:rPr>
          <w:rFonts w:ascii="Times New Roman" w:hAnsi="Times New Roman" w:cs="Times New Roman"/>
          <w:lang w:val="fr-FR"/>
        </w:rPr>
        <w:t xml:space="preserve"> — bobine de fil</w:t>
      </w:r>
    </w:p>
    <w:p w:rsidR="00627AD4" w:rsidRPr="00F2185E" w:rsidRDefault="00627AD4">
      <w:pPr>
        <w:rPr>
          <w:rFonts w:ascii="Times New Roman" w:hAnsi="Times New Roman" w:cs="Times New Roman"/>
          <w:lang w:val="fr-FR"/>
        </w:rPr>
      </w:pPr>
      <w:r w:rsidRPr="00627AD4">
        <w:rPr>
          <w:rFonts w:ascii="Times New Roman" w:hAnsi="Times New Roman" w:cs="Times New Roman"/>
        </w:rPr>
        <w:t>Мяч</w:t>
      </w:r>
      <w:r w:rsidRPr="00F2185E">
        <w:rPr>
          <w:rFonts w:ascii="Times New Roman" w:hAnsi="Times New Roman" w:cs="Times New Roman"/>
          <w:lang w:val="fr-FR"/>
        </w:rPr>
        <w:t xml:space="preserve"> </w:t>
      </w:r>
      <w:r w:rsidR="00F2185E" w:rsidRPr="00F2185E">
        <w:rPr>
          <w:rFonts w:ascii="Times New Roman" w:hAnsi="Times New Roman" w:cs="Times New Roman"/>
          <w:lang w:val="fr-FR"/>
        </w:rPr>
        <w:t xml:space="preserve">- </w:t>
      </w:r>
      <w:r w:rsidR="00F2185E">
        <w:rPr>
          <w:rFonts w:ascii="Times New Roman" w:hAnsi="Times New Roman" w:cs="Times New Roman"/>
          <w:lang w:val="fr-FR"/>
        </w:rPr>
        <w:t>balle</w:t>
      </w:r>
    </w:p>
    <w:p w:rsidR="00627AD4" w:rsidRPr="00F2185E" w:rsidRDefault="00627AD4">
      <w:pPr>
        <w:rPr>
          <w:lang w:val="fr-FR"/>
        </w:rPr>
        <w:sectPr w:rsidR="00627AD4" w:rsidRPr="00F2185E" w:rsidSect="00627AD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27AD4" w:rsidRPr="00F2185E" w:rsidRDefault="00627AD4">
      <w:pPr>
        <w:rPr>
          <w:lang w:val="fr-FR"/>
        </w:rPr>
      </w:pPr>
    </w:p>
    <w:sectPr w:rsidR="00627AD4" w:rsidRPr="00F2185E" w:rsidSect="00627A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CA" w:rsidRDefault="00B005CA" w:rsidP="00B005CA">
      <w:pPr>
        <w:spacing w:after="0" w:line="240" w:lineRule="auto"/>
      </w:pPr>
      <w:r>
        <w:separator/>
      </w:r>
    </w:p>
  </w:endnote>
  <w:endnote w:type="continuationSeparator" w:id="0">
    <w:p w:rsidR="00B005CA" w:rsidRDefault="00B005CA" w:rsidP="00B0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A" w:rsidRDefault="00B005C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961118"/>
      <w:docPartObj>
        <w:docPartGallery w:val="Page Numbers (Bottom of Page)"/>
        <w:docPartUnique/>
      </w:docPartObj>
    </w:sdtPr>
    <w:sdtContent>
      <w:p w:rsidR="00B005CA" w:rsidRDefault="009915B5">
        <w:pPr>
          <w:pStyle w:val="aa"/>
          <w:jc w:val="center"/>
        </w:pPr>
        <w:r>
          <w:fldChar w:fldCharType="begin"/>
        </w:r>
        <w:r w:rsidR="00B005CA">
          <w:instrText xml:space="preserve"> PAGE   \* MERGEFORMAT </w:instrText>
        </w:r>
        <w:r>
          <w:fldChar w:fldCharType="separate"/>
        </w:r>
        <w:r w:rsidR="00843271">
          <w:rPr>
            <w:noProof/>
          </w:rPr>
          <w:t>1</w:t>
        </w:r>
        <w:r>
          <w:fldChar w:fldCharType="end"/>
        </w:r>
      </w:p>
    </w:sdtContent>
  </w:sdt>
  <w:p w:rsidR="00B005CA" w:rsidRDefault="00B005C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A" w:rsidRDefault="00B005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CA" w:rsidRDefault="00B005CA" w:rsidP="00B005CA">
      <w:pPr>
        <w:spacing w:after="0" w:line="240" w:lineRule="auto"/>
      </w:pPr>
      <w:r>
        <w:separator/>
      </w:r>
    </w:p>
  </w:footnote>
  <w:footnote w:type="continuationSeparator" w:id="0">
    <w:p w:rsidR="00B005CA" w:rsidRDefault="00B005CA" w:rsidP="00B0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A" w:rsidRDefault="00B005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A" w:rsidRDefault="00B005C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CA" w:rsidRDefault="00B005C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489"/>
    <w:rsid w:val="003C64D4"/>
    <w:rsid w:val="00493F28"/>
    <w:rsid w:val="00627AD4"/>
    <w:rsid w:val="00843271"/>
    <w:rsid w:val="009915B5"/>
    <w:rsid w:val="00B005CA"/>
    <w:rsid w:val="00C43F6C"/>
    <w:rsid w:val="00C80B28"/>
    <w:rsid w:val="00CA5162"/>
    <w:rsid w:val="00DE1489"/>
    <w:rsid w:val="00F2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28"/>
  </w:style>
  <w:style w:type="paragraph" w:styleId="1">
    <w:name w:val="heading 1"/>
    <w:basedOn w:val="a"/>
    <w:link w:val="10"/>
    <w:uiPriority w:val="9"/>
    <w:qFormat/>
    <w:rsid w:val="00DE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E148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E14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DE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2">
    <w:name w:val="person2"/>
    <w:basedOn w:val="a0"/>
    <w:rsid w:val="00DE1489"/>
  </w:style>
  <w:style w:type="character" w:customStyle="1" w:styleId="person1">
    <w:name w:val="person1"/>
    <w:basedOn w:val="a0"/>
    <w:rsid w:val="00DE1489"/>
  </w:style>
  <w:style w:type="character" w:styleId="a7">
    <w:name w:val="Hyperlink"/>
    <w:basedOn w:val="a0"/>
    <w:uiPriority w:val="99"/>
    <w:semiHidden/>
    <w:unhideWhenUsed/>
    <w:rsid w:val="00DE148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0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05CA"/>
  </w:style>
  <w:style w:type="paragraph" w:styleId="aa">
    <w:name w:val="footer"/>
    <w:basedOn w:val="a"/>
    <w:link w:val="ab"/>
    <w:uiPriority w:val="99"/>
    <w:unhideWhenUsed/>
    <w:rsid w:val="00B0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us.lang-study.com/slovar/eda/frukty/frukt/" TargetMode="External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yperlink" Target="https://context.reverso.net/%D0%BF%D0%B5%D1%80%D0%B5%D0%B2%D0%BE%D0%B4/%D1%84%D1%80%D0%B0%D0%BD%D1%86%D1%83%D0%B7%D1%81%D0%BA%D0%B8%D0%B9-%D1%80%D1%83%D1%81%D1%81%D0%BA%D0%B8%D0%B9/ni+plus+ni+moin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rus.lang-study.com/slovar/eda/vypechka/tort/" TargetMode="External"/><Relationship Id="rId19" Type="http://schemas.openxmlformats.org/officeDocument/2006/relationships/image" Target="media/image11.png"/><Relationship Id="rId31" Type="http://schemas.openxmlformats.org/officeDocument/2006/relationships/hyperlink" Target="https://context.reverso.net/%D0%BF%D0%B5%D1%80%D0%B5%D0%B2%D0%BE%D0%B4/%D1%84%D1%80%D0%B0%D0%BD%D1%86%D1%83%D0%B7%D1%81%D0%BA%D0%B8%D0%B9-%D1%80%D1%83%D1%81%D1%81%D0%BA%D0%B8%D0%B9/rocking-chair+dans+un+co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s.lang-study.com/slovar/etiket/zdravstvujte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2020-02-19T11:55:00Z</dcterms:created>
  <dcterms:modified xsi:type="dcterms:W3CDTF">2020-02-19T11:55:00Z</dcterms:modified>
</cp:coreProperties>
</file>