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444310" w:rsidP="00444310">
      <w:pPr>
        <w:jc w:val="center"/>
        <w:rPr>
          <w:b/>
          <w:smallCaps/>
          <w:u w:val="single"/>
        </w:rPr>
      </w:pPr>
      <w:proofErr w:type="spellStart"/>
      <w:r w:rsidRPr="00444310">
        <w:rPr>
          <w:b/>
          <w:smallCaps/>
          <w:u w:val="single"/>
        </w:rPr>
        <w:t>Verbi</w:t>
      </w:r>
      <w:proofErr w:type="spellEnd"/>
      <w:r w:rsidRPr="00444310">
        <w:rPr>
          <w:b/>
          <w:smallCaps/>
          <w:u w:val="single"/>
        </w:rPr>
        <w:t xml:space="preserve"> e </w:t>
      </w:r>
      <w:proofErr w:type="spellStart"/>
      <w:r w:rsidRPr="00444310">
        <w:rPr>
          <w:b/>
          <w:smallCaps/>
          <w:u w:val="single"/>
        </w:rPr>
        <w:t>locuzioni</w:t>
      </w:r>
      <w:proofErr w:type="spellEnd"/>
      <w:r w:rsidRPr="00444310">
        <w:rPr>
          <w:b/>
          <w:smallCaps/>
          <w:u w:val="single"/>
        </w:rPr>
        <w:t xml:space="preserve"> per </w:t>
      </w:r>
      <w:proofErr w:type="spellStart"/>
      <w:r w:rsidRPr="00444310">
        <w:rPr>
          <w:b/>
          <w:smallCaps/>
          <w:u w:val="single"/>
        </w:rPr>
        <w:t>esprimere</w:t>
      </w:r>
      <w:proofErr w:type="spellEnd"/>
      <w:r w:rsidRPr="00444310">
        <w:rPr>
          <w:b/>
          <w:smallCaps/>
          <w:u w:val="single"/>
        </w:rPr>
        <w:t xml:space="preserve"> la </w:t>
      </w:r>
      <w:proofErr w:type="spellStart"/>
      <w:r w:rsidRPr="00444310">
        <w:rPr>
          <w:b/>
          <w:smallCaps/>
          <w:u w:val="single"/>
        </w:rPr>
        <w:t>necessità</w:t>
      </w:r>
      <w:proofErr w:type="spellEnd"/>
      <w:r>
        <w:rPr>
          <w:b/>
          <w:smallCaps/>
          <w:u w:val="single"/>
        </w:rPr>
        <w:t>’</w:t>
      </w:r>
    </w:p>
    <w:p w:rsidR="00444310" w:rsidRPr="00444310" w:rsidRDefault="00444310" w:rsidP="00444310">
      <w:pPr>
        <w:jc w:val="center"/>
        <w:rPr>
          <w:b/>
          <w:smallCaps/>
          <w:u w:val="single"/>
        </w:rPr>
      </w:pPr>
    </w:p>
    <w:p w:rsidR="00444310" w:rsidRPr="00444310" w:rsidRDefault="00444310"/>
    <w:p w:rsidR="00444310" w:rsidRPr="00444310" w:rsidRDefault="00444310" w:rsidP="00444310">
      <w:pPr>
        <w:pStyle w:val="Paragrafoelenco"/>
        <w:numPr>
          <w:ilvl w:val="0"/>
          <w:numId w:val="1"/>
        </w:numPr>
      </w:pPr>
      <w:r w:rsidRPr="00444310">
        <w:rPr>
          <w:b/>
          <w:i/>
        </w:rPr>
        <w:t xml:space="preserve">È </w:t>
      </w:r>
      <w:proofErr w:type="spellStart"/>
      <w:r w:rsidRPr="00444310">
        <w:rPr>
          <w:b/>
          <w:i/>
        </w:rPr>
        <w:t>necessario</w:t>
      </w:r>
      <w:proofErr w:type="spellEnd"/>
      <w:r w:rsidRPr="00444310">
        <w:rPr>
          <w:b/>
          <w:i/>
        </w:rPr>
        <w:t>/utile</w:t>
      </w:r>
      <w:r w:rsidRPr="00444310">
        <w:rPr>
          <w:b/>
        </w:rPr>
        <w:t xml:space="preserve"> + infinitif / + </w:t>
      </w:r>
      <w:proofErr w:type="spellStart"/>
      <w:r w:rsidRPr="00444310">
        <w:rPr>
          <w:b/>
        </w:rPr>
        <w:t>che</w:t>
      </w:r>
      <w:proofErr w:type="spellEnd"/>
      <w:r w:rsidRPr="00444310">
        <w:rPr>
          <w:b/>
        </w:rPr>
        <w:t xml:space="preserve"> + subjonctif</w:t>
      </w:r>
      <w:r w:rsidRPr="00444310">
        <w:t xml:space="preserve"> = il est nécessaire de / que</w:t>
      </w:r>
    </w:p>
    <w:p w:rsidR="00444310" w:rsidRPr="00444310" w:rsidRDefault="00444310"/>
    <w:p w:rsidR="00444310" w:rsidRPr="00444310" w:rsidRDefault="00444310">
      <w:pPr>
        <w:rPr>
          <w:i/>
        </w:rPr>
      </w:pPr>
      <w:r w:rsidRPr="00444310">
        <w:rPr>
          <w:i/>
        </w:rPr>
        <w:t xml:space="preserve">È </w:t>
      </w:r>
      <w:proofErr w:type="spellStart"/>
      <w:r w:rsidRPr="00444310">
        <w:rPr>
          <w:i/>
        </w:rPr>
        <w:t>necessario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l’</w:t>
      </w:r>
      <w:proofErr w:type="spellStart"/>
      <w:r w:rsidRPr="00444310">
        <w:rPr>
          <w:i/>
        </w:rPr>
        <w:t>ambiente</w:t>
      </w:r>
      <w:proofErr w:type="spellEnd"/>
    </w:p>
    <w:p w:rsidR="00444310" w:rsidRDefault="00444310">
      <w:pPr>
        <w:rPr>
          <w:i/>
        </w:rPr>
      </w:pPr>
      <w:r w:rsidRPr="00444310">
        <w:rPr>
          <w:i/>
        </w:rPr>
        <w:t xml:space="preserve">È </w:t>
      </w:r>
      <w:proofErr w:type="spellStart"/>
      <w:r w:rsidRPr="00444310">
        <w:rPr>
          <w:i/>
        </w:rPr>
        <w:t>necessario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che</w:t>
      </w:r>
      <w:proofErr w:type="spellEnd"/>
      <w:r w:rsidRPr="00444310">
        <w:rPr>
          <w:i/>
        </w:rPr>
        <w:t xml:space="preserve"> la </w:t>
      </w:r>
      <w:proofErr w:type="spellStart"/>
      <w:r w:rsidRPr="00444310">
        <w:rPr>
          <w:i/>
        </w:rPr>
        <w:t>politica</w:t>
      </w:r>
      <w:proofErr w:type="spellEnd"/>
      <w:r w:rsidRPr="00444310">
        <w:rPr>
          <w:i/>
        </w:rPr>
        <w:t xml:space="preserve"> si </w:t>
      </w:r>
      <w:proofErr w:type="spellStart"/>
      <w:r w:rsidRPr="00444310">
        <w:rPr>
          <w:i/>
        </w:rPr>
        <w:t>occupi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dell’ambiente</w:t>
      </w:r>
      <w:proofErr w:type="spellEnd"/>
    </w:p>
    <w:p w:rsidR="00444310" w:rsidRDefault="00444310">
      <w:pPr>
        <w:rPr>
          <w:i/>
        </w:rPr>
      </w:pPr>
    </w:p>
    <w:p w:rsidR="00444310" w:rsidRDefault="00444310" w:rsidP="00444310">
      <w:pPr>
        <w:pStyle w:val="Paragrafoelenco"/>
        <w:numPr>
          <w:ilvl w:val="0"/>
          <w:numId w:val="1"/>
        </w:numPr>
      </w:pPr>
      <w:proofErr w:type="spellStart"/>
      <w:r w:rsidRPr="00444310">
        <w:rPr>
          <w:b/>
        </w:rPr>
        <w:t>Bisogna</w:t>
      </w:r>
      <w:proofErr w:type="spellEnd"/>
      <w:r w:rsidRPr="00444310">
        <w:rPr>
          <w:b/>
        </w:rPr>
        <w:t xml:space="preserve"> + infinitif / </w:t>
      </w:r>
      <w:proofErr w:type="spellStart"/>
      <w:r w:rsidRPr="00444310">
        <w:rPr>
          <w:b/>
        </w:rPr>
        <w:t>che</w:t>
      </w:r>
      <w:proofErr w:type="spellEnd"/>
      <w:r w:rsidRPr="00444310">
        <w:rPr>
          <w:b/>
        </w:rPr>
        <w:t xml:space="preserve"> + subjonctif</w:t>
      </w:r>
      <w:r>
        <w:t xml:space="preserve"> = il faut + infinitif / que </w:t>
      </w:r>
    </w:p>
    <w:p w:rsidR="00444310" w:rsidRDefault="00444310"/>
    <w:p w:rsidR="00444310" w:rsidRPr="00444310" w:rsidRDefault="00444310">
      <w:pPr>
        <w:rPr>
          <w:i/>
        </w:rPr>
      </w:pPr>
      <w:proofErr w:type="spellStart"/>
      <w:r w:rsidRPr="00444310">
        <w:rPr>
          <w:i/>
        </w:rPr>
        <w:t>Bisogna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l’</w:t>
      </w:r>
      <w:proofErr w:type="spellStart"/>
      <w:r w:rsidRPr="00444310">
        <w:rPr>
          <w:i/>
        </w:rPr>
        <w:t>ambiente</w:t>
      </w:r>
      <w:proofErr w:type="spellEnd"/>
    </w:p>
    <w:p w:rsidR="00444310" w:rsidRPr="00444310" w:rsidRDefault="00444310">
      <w:pPr>
        <w:rPr>
          <w:i/>
        </w:rPr>
      </w:pPr>
      <w:proofErr w:type="spellStart"/>
      <w:r w:rsidRPr="00444310">
        <w:rPr>
          <w:i/>
        </w:rPr>
        <w:t>Bisogna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che</w:t>
      </w:r>
      <w:proofErr w:type="spellEnd"/>
      <w:r w:rsidRPr="00444310">
        <w:rPr>
          <w:i/>
        </w:rPr>
        <w:t xml:space="preserve"> la </w:t>
      </w:r>
      <w:proofErr w:type="spellStart"/>
      <w:r w:rsidRPr="00444310">
        <w:rPr>
          <w:i/>
        </w:rPr>
        <w:t>politica</w:t>
      </w:r>
      <w:proofErr w:type="spellEnd"/>
      <w:r w:rsidRPr="00444310">
        <w:rPr>
          <w:i/>
        </w:rPr>
        <w:t xml:space="preserve"> si </w:t>
      </w:r>
      <w:proofErr w:type="spellStart"/>
      <w:r w:rsidRPr="00444310">
        <w:rPr>
          <w:i/>
        </w:rPr>
        <w:t>occupi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dell’ambiente</w:t>
      </w:r>
      <w:proofErr w:type="spellEnd"/>
    </w:p>
    <w:p w:rsidR="00444310" w:rsidRPr="00444310" w:rsidRDefault="00444310">
      <w:pPr>
        <w:rPr>
          <w:i/>
        </w:rPr>
      </w:pPr>
    </w:p>
    <w:p w:rsidR="00444310" w:rsidRPr="00444310" w:rsidRDefault="00444310" w:rsidP="00444310">
      <w:pPr>
        <w:pStyle w:val="Paragrafoelenco"/>
        <w:numPr>
          <w:ilvl w:val="0"/>
          <w:numId w:val="1"/>
        </w:numPr>
      </w:pPr>
      <w:r w:rsidRPr="00444310">
        <w:rPr>
          <w:b/>
          <w:i/>
        </w:rPr>
        <w:t xml:space="preserve">Si </w:t>
      </w:r>
      <w:proofErr w:type="spellStart"/>
      <w:r w:rsidRPr="00444310">
        <w:rPr>
          <w:b/>
          <w:i/>
        </w:rPr>
        <w:t>deve</w:t>
      </w:r>
      <w:proofErr w:type="spellEnd"/>
      <w:r w:rsidRPr="00444310">
        <w:rPr>
          <w:b/>
          <w:i/>
        </w:rPr>
        <w:t xml:space="preserve">/si </w:t>
      </w:r>
      <w:proofErr w:type="spellStart"/>
      <w:r w:rsidRPr="00444310">
        <w:rPr>
          <w:b/>
          <w:i/>
        </w:rPr>
        <w:t>devono</w:t>
      </w:r>
      <w:proofErr w:type="spellEnd"/>
      <w:r w:rsidRPr="00444310">
        <w:rPr>
          <w:b/>
          <w:i/>
        </w:rPr>
        <w:t xml:space="preserve"> + </w:t>
      </w:r>
      <w:r w:rsidRPr="00444310">
        <w:rPr>
          <w:b/>
        </w:rPr>
        <w:t>infinitif</w:t>
      </w:r>
      <w:r w:rsidRPr="00444310">
        <w:t xml:space="preserve"> = on doit</w:t>
      </w:r>
    </w:p>
    <w:p w:rsidR="00444310" w:rsidRPr="00444310" w:rsidRDefault="00444310"/>
    <w:p w:rsidR="00444310" w:rsidRPr="00444310" w:rsidRDefault="00444310">
      <w:pPr>
        <w:rPr>
          <w:i/>
        </w:rPr>
      </w:pPr>
      <w:r w:rsidRPr="00444310">
        <w:rPr>
          <w:i/>
        </w:rPr>
        <w:t xml:space="preserve">Si </w:t>
      </w:r>
      <w:proofErr w:type="spellStart"/>
      <w:r w:rsidRPr="00444310">
        <w:rPr>
          <w:i/>
        </w:rPr>
        <w:t>deve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l’</w:t>
      </w:r>
      <w:proofErr w:type="spellStart"/>
      <w:r w:rsidRPr="00444310">
        <w:rPr>
          <w:i/>
        </w:rPr>
        <w:t>ambiente</w:t>
      </w:r>
      <w:proofErr w:type="spellEnd"/>
    </w:p>
    <w:p w:rsidR="00444310" w:rsidRDefault="00444310">
      <w:pPr>
        <w:rPr>
          <w:i/>
        </w:rPr>
      </w:pPr>
      <w:r w:rsidRPr="00444310">
        <w:rPr>
          <w:i/>
        </w:rPr>
        <w:t xml:space="preserve">Si </w:t>
      </w:r>
      <w:proofErr w:type="spellStart"/>
      <w:r w:rsidRPr="00444310">
        <w:rPr>
          <w:i/>
        </w:rPr>
        <w:t>devono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gli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ecosistemi</w:t>
      </w:r>
      <w:bookmarkStart w:id="0" w:name="_GoBack"/>
      <w:bookmarkEnd w:id="0"/>
      <w:proofErr w:type="spellEnd"/>
    </w:p>
    <w:p w:rsidR="00444310" w:rsidRDefault="00444310">
      <w:pPr>
        <w:rPr>
          <w:i/>
        </w:rPr>
      </w:pPr>
    </w:p>
    <w:p w:rsidR="00444310" w:rsidRDefault="00444310">
      <w:r>
        <w:t xml:space="preserve">Si ces tournures sont précédées d’un </w:t>
      </w:r>
      <w:r w:rsidRPr="00444310">
        <w:rPr>
          <w:u w:val="double"/>
        </w:rPr>
        <w:t>verbe d’opinion</w:t>
      </w:r>
      <w:r>
        <w:t>, il faudra les mettre au subjonctif :</w:t>
      </w:r>
    </w:p>
    <w:p w:rsidR="00444310" w:rsidRDefault="00444310"/>
    <w:p w:rsidR="00444310" w:rsidRPr="00444310" w:rsidRDefault="00444310">
      <w:pPr>
        <w:rPr>
          <w:i/>
        </w:rPr>
      </w:pPr>
      <w:proofErr w:type="spellStart"/>
      <w:r w:rsidRPr="00444310">
        <w:rPr>
          <w:i/>
        </w:rPr>
        <w:t>Pensiamo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che</w:t>
      </w:r>
      <w:proofErr w:type="spellEnd"/>
      <w:r w:rsidRPr="00444310">
        <w:rPr>
          <w:i/>
        </w:rPr>
        <w:t xml:space="preserve"> </w:t>
      </w:r>
      <w:r w:rsidRPr="00444310">
        <w:rPr>
          <w:i/>
        </w:rPr>
        <w:sym w:font="Wingdings" w:char="F0E0"/>
      </w:r>
      <w:r w:rsidRPr="00444310">
        <w:rPr>
          <w:i/>
        </w:rPr>
        <w:t xml:space="preserve"> </w:t>
      </w:r>
      <w:proofErr w:type="spellStart"/>
      <w:r w:rsidRPr="00444310">
        <w:rPr>
          <w:i/>
        </w:rPr>
        <w:t>sia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necessario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/</w:t>
      </w:r>
      <w:proofErr w:type="spellStart"/>
      <w:r w:rsidRPr="00444310">
        <w:rPr>
          <w:i/>
        </w:rPr>
        <w:t>che</w:t>
      </w:r>
      <w:proofErr w:type="spellEnd"/>
      <w:r w:rsidRPr="00444310">
        <w:rPr>
          <w:i/>
        </w:rPr>
        <w:t xml:space="preserve"> la </w:t>
      </w:r>
      <w:proofErr w:type="spellStart"/>
      <w:r w:rsidRPr="00444310">
        <w:rPr>
          <w:i/>
        </w:rPr>
        <w:t>politica</w:t>
      </w:r>
      <w:proofErr w:type="spellEnd"/>
      <w:r w:rsidRPr="00444310">
        <w:rPr>
          <w:i/>
        </w:rPr>
        <w:t xml:space="preserve"> si </w:t>
      </w:r>
      <w:proofErr w:type="spellStart"/>
      <w:r w:rsidRPr="00444310">
        <w:rPr>
          <w:i/>
        </w:rPr>
        <w:t>occupi</w:t>
      </w:r>
      <w:proofErr w:type="spellEnd"/>
    </w:p>
    <w:p w:rsidR="00444310" w:rsidRPr="00444310" w:rsidRDefault="00444310">
      <w:pPr>
        <w:rPr>
          <w:i/>
        </w:rPr>
      </w:pPr>
      <w:proofErr w:type="spellStart"/>
      <w:r w:rsidRPr="00444310">
        <w:rPr>
          <w:i/>
        </w:rPr>
        <w:t>Riteniamo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che</w:t>
      </w:r>
      <w:proofErr w:type="spellEnd"/>
      <w:r w:rsidRPr="00444310">
        <w:rPr>
          <w:i/>
        </w:rPr>
        <w:t xml:space="preserve"> </w:t>
      </w:r>
      <w:r w:rsidRPr="00444310">
        <w:rPr>
          <w:i/>
        </w:rPr>
        <w:sym w:font="Wingdings" w:char="F0E0"/>
      </w:r>
      <w:r w:rsidRPr="00444310">
        <w:rPr>
          <w:i/>
        </w:rPr>
        <w:t xml:space="preserve"> si </w:t>
      </w:r>
      <w:proofErr w:type="spellStart"/>
      <w:r w:rsidRPr="00444310">
        <w:rPr>
          <w:i/>
        </w:rPr>
        <w:t>debba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/ </w:t>
      </w:r>
      <w:proofErr w:type="spellStart"/>
      <w:r w:rsidRPr="00444310">
        <w:rPr>
          <w:i/>
        </w:rPr>
        <w:t>che</w:t>
      </w:r>
      <w:proofErr w:type="spellEnd"/>
      <w:r w:rsidRPr="00444310">
        <w:rPr>
          <w:i/>
        </w:rPr>
        <w:t xml:space="preserve"> si </w:t>
      </w:r>
      <w:proofErr w:type="spellStart"/>
      <w:r w:rsidRPr="00444310">
        <w:rPr>
          <w:i/>
        </w:rPr>
        <w:t>debbano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proteggere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gli</w:t>
      </w:r>
      <w:proofErr w:type="spellEnd"/>
      <w:r w:rsidRPr="00444310">
        <w:rPr>
          <w:i/>
        </w:rPr>
        <w:t xml:space="preserve"> </w:t>
      </w:r>
      <w:proofErr w:type="spellStart"/>
      <w:r w:rsidRPr="00444310">
        <w:rPr>
          <w:i/>
        </w:rPr>
        <w:t>ecosistemi</w:t>
      </w:r>
      <w:proofErr w:type="spellEnd"/>
    </w:p>
    <w:p w:rsidR="00444310" w:rsidRDefault="00444310"/>
    <w:p w:rsidR="00444310" w:rsidRPr="00444310" w:rsidRDefault="00444310">
      <w:r>
        <w:t xml:space="preserve">NB : </w:t>
      </w:r>
      <w:proofErr w:type="spellStart"/>
      <w:r w:rsidRPr="00444310">
        <w:rPr>
          <w:i/>
        </w:rPr>
        <w:t>bisogna</w:t>
      </w:r>
      <w:proofErr w:type="spellEnd"/>
      <w:r>
        <w:t xml:space="preserve"> est invariable et on ne peut pas l’utiliser au subjonctif</w:t>
      </w:r>
    </w:p>
    <w:sectPr w:rsidR="00444310" w:rsidRPr="00444310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20ED"/>
    <w:multiLevelType w:val="hybridMultilevel"/>
    <w:tmpl w:val="97E83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10"/>
    <w:rsid w:val="00444310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8ACB9"/>
  <w15:chartTrackingRefBased/>
  <w15:docId w15:val="{2B931CE1-9C70-CE41-AAE7-4CD1EDE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paragraph" w:styleId="Paragrafoelenco">
    <w:name w:val="List Paragraph"/>
    <w:basedOn w:val="Normale"/>
    <w:uiPriority w:val="34"/>
    <w:qFormat/>
    <w:rsid w:val="0044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2019-02-25T15:51:00Z</dcterms:created>
  <dcterms:modified xsi:type="dcterms:W3CDTF">2019-02-25T16:01:00Z</dcterms:modified>
</cp:coreProperties>
</file>